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A791F"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Cre8vRecovery – After Midnight</w:t>
      </w:r>
    </w:p>
    <w:p w14:paraId="76B5566D"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25C18E55"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A Women’s Recovery Workbook for Restless Nights &amp; Redeemed Hours</w:t>
      </w:r>
    </w:p>
    <w:p w14:paraId="0D7E1A97"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39CEBFD0" w14:textId="77777777" w:rsidR="00FC72C3" w:rsidRPr="00FC72C3" w:rsidRDefault="00FC72C3" w:rsidP="00FC72C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C72C3">
        <w:rPr>
          <w:rFonts w:ascii="Times New Roman" w:eastAsia="Times New Roman" w:hAnsi="Times New Roman" w:cs="Times New Roman"/>
          <w:b/>
          <w:bCs/>
          <w:kern w:val="0"/>
          <w:sz w:val="27"/>
          <w:szCs w:val="27"/>
          <w14:ligatures w14:val="none"/>
        </w:rPr>
        <w:t>Purpose &amp; Invitation</w:t>
      </w:r>
    </w:p>
    <w:p w14:paraId="4BA167CD"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0A180A21"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i/>
          <w:iCs/>
          <w:kern w:val="0"/>
          <w14:ligatures w14:val="none"/>
        </w:rPr>
        <w:t>After Midnight</w:t>
      </w:r>
      <w:r w:rsidRPr="00FC72C3">
        <w:rPr>
          <w:rFonts w:ascii="Times New Roman" w:eastAsia="Times New Roman" w:hAnsi="Times New Roman" w:cs="Times New Roman"/>
          <w:kern w:val="0"/>
          <w14:ligatures w14:val="none"/>
        </w:rPr>
        <w:t xml:space="preserve"> is written for women who lie awake when the world is </w:t>
      </w:r>
      <w:proofErr w:type="gramStart"/>
      <w:r w:rsidRPr="00FC72C3">
        <w:rPr>
          <w:rFonts w:ascii="Times New Roman" w:eastAsia="Times New Roman" w:hAnsi="Times New Roman" w:cs="Times New Roman"/>
          <w:kern w:val="0"/>
          <w14:ligatures w14:val="none"/>
        </w:rPr>
        <w:t>quiet</w:t>
      </w:r>
      <w:proofErr w:type="gramEnd"/>
      <w:r w:rsidRPr="00FC72C3">
        <w:rPr>
          <w:rFonts w:ascii="Times New Roman" w:eastAsia="Times New Roman" w:hAnsi="Times New Roman" w:cs="Times New Roman"/>
          <w:kern w:val="0"/>
          <w14:ligatures w14:val="none"/>
        </w:rPr>
        <w:t xml:space="preserve"> but the mind is loud. Rather than treating sleeplessness as a problem to fix, this workbook reframes the midnight hour as a </w:t>
      </w:r>
      <w:r w:rsidRPr="00FC72C3">
        <w:rPr>
          <w:rFonts w:ascii="Times New Roman" w:eastAsia="Times New Roman" w:hAnsi="Times New Roman" w:cs="Times New Roman"/>
          <w:b/>
          <w:bCs/>
          <w:kern w:val="0"/>
          <w14:ligatures w14:val="none"/>
        </w:rPr>
        <w:t>threshold moment</w:t>
      </w:r>
      <w:r w:rsidRPr="00FC72C3">
        <w:rPr>
          <w:rFonts w:ascii="Times New Roman" w:eastAsia="Times New Roman" w:hAnsi="Times New Roman" w:cs="Times New Roman"/>
          <w:kern w:val="0"/>
          <w14:ligatures w14:val="none"/>
        </w:rPr>
        <w:t>—a place where fear, memory, prayer, and divine encounter often converge. Rooted in Ruth’s midnight obedience at the threshing floor, this journey invites women to meet God honestly in uncertainty and discover trust, favor, and provision unfolding in the dark.</w:t>
      </w:r>
    </w:p>
    <w:p w14:paraId="5749419E"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30673BFE"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Designed for:</w:t>
      </w:r>
    </w:p>
    <w:p w14:paraId="037540D7"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Individual recovery journeys</w:t>
      </w:r>
    </w:p>
    <w:p w14:paraId="4445291C"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Small groups &amp; women’s circles</w:t>
      </w:r>
    </w:p>
    <w:p w14:paraId="2C46E912"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Counseling, pastoral care, and discipleship settings</w:t>
      </w:r>
    </w:p>
    <w:p w14:paraId="37681F79"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35421CDF">
          <v:rect id="_x0000_i1037" alt="" style="width:468pt;height:.05pt;mso-width-percent:0;mso-height-percent:0;mso-width-percent:0;mso-height-percent:0" o:hralign="center" o:hrstd="t" o:hr="t" fillcolor="#a0a0a0" stroked="f"/>
        </w:pict>
      </w:r>
    </w:p>
    <w:p w14:paraId="308C26D2"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Front Matter</w:t>
      </w:r>
    </w:p>
    <w:p w14:paraId="0BBA132B" w14:textId="77777777" w:rsidR="00FC72C3" w:rsidRPr="00FC72C3" w:rsidRDefault="00FC72C3" w:rsidP="00FC72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A Letter to the Woman Awake After Midnight</w:t>
      </w:r>
    </w:p>
    <w:p w14:paraId="7C7E1A08" w14:textId="77777777" w:rsidR="00FC72C3" w:rsidRPr="00FC72C3" w:rsidRDefault="00FC72C3" w:rsidP="00FC72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How to Use This Workbook (Individual &amp; Group Paths)</w:t>
      </w:r>
    </w:p>
    <w:p w14:paraId="0CB994B4" w14:textId="77777777" w:rsidR="00FC72C3" w:rsidRPr="00FC72C3" w:rsidRDefault="00FC72C3" w:rsidP="00FC72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A Gentle Safety Note (trauma-aware, grace-led)</w:t>
      </w:r>
    </w:p>
    <w:p w14:paraId="468A712A" w14:textId="77777777" w:rsidR="00FC72C3" w:rsidRPr="00FC72C3" w:rsidRDefault="00FC72C3" w:rsidP="00FC72C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How to Create a Safe Night-Space (lighting, posture, pace)</w:t>
      </w:r>
    </w:p>
    <w:p w14:paraId="482445CE"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445A73FF">
          <v:rect id="_x0000_i1036" alt="" style="width:468pt;height:.05pt;mso-width-percent:0;mso-height-percent:0;mso-width-percent:0;mso-height-percent:0" o:hralign="center" o:hrstd="t" o:hr="t" fillcolor="#a0a0a0" stroked="f"/>
        </w:pict>
      </w:r>
    </w:p>
    <w:p w14:paraId="3296B8BE"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Biblical &amp; Spiritual Foundation</w:t>
      </w:r>
    </w:p>
    <w:p w14:paraId="5B3A20BF"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6007236A"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Primary Narrative:</w:t>
      </w:r>
      <w:r w:rsidRPr="00FC72C3">
        <w:rPr>
          <w:rFonts w:ascii="Times New Roman" w:eastAsia="Times New Roman" w:hAnsi="Times New Roman" w:cs="Times New Roman"/>
          <w:kern w:val="0"/>
          <w14:ligatures w14:val="none"/>
        </w:rPr>
        <w:t xml:space="preserve"> Ruth 3–4</w:t>
      </w:r>
    </w:p>
    <w:p w14:paraId="0CE68628"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lastRenderedPageBreak/>
        <w:t>Supporting Scriptures:</w:t>
      </w:r>
      <w:r w:rsidRPr="00FC72C3">
        <w:rPr>
          <w:rFonts w:ascii="Times New Roman" w:eastAsia="Times New Roman" w:hAnsi="Times New Roman" w:cs="Times New Roman"/>
          <w:kern w:val="0"/>
          <w14:ligatures w14:val="none"/>
        </w:rPr>
        <w:t xml:space="preserve"> Psalms of the night, watchful prayer, God’s provision revealed over time</w:t>
      </w:r>
    </w:p>
    <w:p w14:paraId="02B56E8C"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055EA550"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Core Truth:</w:t>
      </w:r>
    </w:p>
    <w:p w14:paraId="1AF8A73D"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God is not absent in the night. Midnight often precedes movement.</w:t>
      </w:r>
    </w:p>
    <w:p w14:paraId="503489F9"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5D20E76F">
          <v:rect id="_x0000_i1035" alt="" style="width:468pt;height:.05pt;mso-width-percent:0;mso-height-percent:0;mso-width-percent:0;mso-height-percent:0" o:hralign="center" o:hrstd="t" o:hr="t" fillcolor="#a0a0a0" stroked="f"/>
        </w:pict>
      </w:r>
    </w:p>
    <w:p w14:paraId="0A9DFE36"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Rhythm of Each Chapter</w:t>
      </w:r>
    </w:p>
    <w:p w14:paraId="6A2E0E8B"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03F0DBCB"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Every chapter follows a consistent, grounding flow:</w:t>
      </w:r>
    </w:p>
    <w:p w14:paraId="4A2CA06F" w14:textId="77777777" w:rsidR="00FC72C3" w:rsidRPr="00FC72C3" w:rsidRDefault="00FC72C3" w:rsidP="00FC72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Focus</w:t>
      </w:r>
    </w:p>
    <w:p w14:paraId="2D13AA2D" w14:textId="77777777" w:rsidR="00FC72C3" w:rsidRPr="00FC72C3" w:rsidRDefault="00FC72C3" w:rsidP="00FC72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Short Teaching Reflection</w:t>
      </w:r>
    </w:p>
    <w:p w14:paraId="667450BE" w14:textId="77777777" w:rsidR="00FC72C3" w:rsidRPr="00FC72C3" w:rsidRDefault="00FC72C3" w:rsidP="00FC72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Guided Journaling</w:t>
      </w:r>
    </w:p>
    <w:p w14:paraId="174A8568" w14:textId="77777777" w:rsidR="00FC72C3" w:rsidRPr="00FC72C3" w:rsidRDefault="00FC72C3" w:rsidP="00FC72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Prayer Practice</w:t>
      </w:r>
    </w:p>
    <w:p w14:paraId="20ECAE57" w14:textId="77777777" w:rsidR="00FC72C3" w:rsidRPr="00FC72C3" w:rsidRDefault="00FC72C3" w:rsidP="00FC72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Creative Engagement</w:t>
      </w:r>
    </w:p>
    <w:p w14:paraId="32E904FD" w14:textId="77777777" w:rsidR="00FC72C3" w:rsidRPr="00FC72C3" w:rsidRDefault="00FC72C3" w:rsidP="00FC72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Personal Growth Tool</w:t>
      </w:r>
    </w:p>
    <w:p w14:paraId="30713F65" w14:textId="77777777" w:rsidR="00FC72C3" w:rsidRPr="00FC72C3" w:rsidRDefault="00FC72C3" w:rsidP="00FC72C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Community Connection Prompt</w:t>
      </w:r>
    </w:p>
    <w:p w14:paraId="0399C53C"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525B7972">
          <v:rect id="_x0000_i1034" alt="" style="width:468pt;height:.05pt;mso-width-percent:0;mso-height-percent:0;mso-width-percent:0;mso-height-percent:0" o:hralign="center" o:hrstd="t" o:hr="t" fillcolor="#a0a0a0" stroked="f"/>
        </w:pict>
      </w:r>
    </w:p>
    <w:p w14:paraId="3D304379"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Chapter 1 – Awake When Others Sleep</w:t>
      </w:r>
    </w:p>
    <w:p w14:paraId="7F994707"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3646E216"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Theme:</w:t>
      </w:r>
      <w:r w:rsidRPr="00FC72C3">
        <w:rPr>
          <w:rFonts w:ascii="Times New Roman" w:eastAsia="Times New Roman" w:hAnsi="Times New Roman" w:cs="Times New Roman"/>
          <w:kern w:val="0"/>
          <w14:ligatures w14:val="none"/>
        </w:rPr>
        <w:t xml:space="preserve"> Naming the Midnight Struggle</w:t>
      </w:r>
    </w:p>
    <w:p w14:paraId="585C3A49" w14:textId="77777777" w:rsidR="00FC72C3" w:rsidRPr="00FC72C3" w:rsidRDefault="00FC72C3" w:rsidP="00FC72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Focus</w:t>
      </w:r>
    </w:p>
    <w:p w14:paraId="6534E99E" w14:textId="77777777" w:rsidR="00FC72C3" w:rsidRPr="00FC72C3" w:rsidRDefault="00FC72C3" w:rsidP="00FC72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Teaching: Why anxiety, grief, and memory surface at night</w:t>
      </w:r>
    </w:p>
    <w:p w14:paraId="39F35034" w14:textId="77777777" w:rsidR="00FC72C3" w:rsidRPr="00FC72C3" w:rsidRDefault="00FC72C3" w:rsidP="00FC72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Journaling: </w:t>
      </w:r>
      <w:r w:rsidRPr="00FC72C3">
        <w:rPr>
          <w:rFonts w:ascii="Times New Roman" w:eastAsia="Times New Roman" w:hAnsi="Times New Roman" w:cs="Times New Roman"/>
          <w:i/>
          <w:iCs/>
          <w:kern w:val="0"/>
          <w14:ligatures w14:val="none"/>
        </w:rPr>
        <w:t>What wakes me? What refuses to rest?</w:t>
      </w:r>
    </w:p>
    <w:p w14:paraId="4658B3C1" w14:textId="77777777" w:rsidR="00FC72C3" w:rsidRPr="00FC72C3" w:rsidRDefault="00FC72C3" w:rsidP="00FC72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Prayer: Honest midnight prayer—no fixing, no rushing</w:t>
      </w:r>
    </w:p>
    <w:p w14:paraId="53F4DD49" w14:textId="77777777" w:rsidR="00FC72C3" w:rsidRPr="00FC72C3" w:rsidRDefault="00FC72C3" w:rsidP="00FC72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Creative: “Midnight Inventory” (words, symbols, sketches)</w:t>
      </w:r>
    </w:p>
    <w:p w14:paraId="73DA221E" w14:textId="77777777" w:rsidR="00FC72C3" w:rsidRPr="00FC72C3" w:rsidRDefault="00FC72C3" w:rsidP="00FC72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Growth Tool: Thought-pattern awareness page</w:t>
      </w:r>
    </w:p>
    <w:p w14:paraId="125BC89F" w14:textId="77777777" w:rsidR="00FC72C3" w:rsidRPr="00FC72C3" w:rsidRDefault="00FC72C3" w:rsidP="00FC72C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Community: Being heard without being corrected</w:t>
      </w:r>
    </w:p>
    <w:p w14:paraId="662C28A4"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1A4EE860">
          <v:rect id="_x0000_i1033" alt="" style="width:468pt;height:.05pt;mso-width-percent:0;mso-height-percent:0;mso-width-percent:0;mso-height-percent:0" o:hralign="center" o:hrstd="t" o:hr="t" fillcolor="#a0a0a0" stroked="f"/>
        </w:pict>
      </w:r>
    </w:p>
    <w:p w14:paraId="47201436"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Chapter 2 – The Threshing Floor</w:t>
      </w:r>
    </w:p>
    <w:p w14:paraId="34B44664"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02FD3DF4"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Theme:</w:t>
      </w:r>
      <w:r w:rsidRPr="00FC72C3">
        <w:rPr>
          <w:rFonts w:ascii="Times New Roman" w:eastAsia="Times New Roman" w:hAnsi="Times New Roman" w:cs="Times New Roman"/>
          <w:kern w:val="0"/>
          <w14:ligatures w14:val="none"/>
        </w:rPr>
        <w:t xml:space="preserve"> Showing Up Without Certainty</w:t>
      </w:r>
    </w:p>
    <w:p w14:paraId="483E6207" w14:textId="77777777" w:rsidR="00FC72C3" w:rsidRPr="00FC72C3" w:rsidRDefault="00FC72C3" w:rsidP="00FC72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Focus: Ruth’s quiet obedience</w:t>
      </w:r>
    </w:p>
    <w:p w14:paraId="1C437CB7" w14:textId="77777777" w:rsidR="00FC72C3" w:rsidRPr="00FC72C3" w:rsidRDefault="00FC72C3" w:rsidP="00FC72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Teaching: Trust that does not demand guarantees</w:t>
      </w:r>
    </w:p>
    <w:p w14:paraId="64143E9D" w14:textId="77777777" w:rsidR="00FC72C3" w:rsidRPr="00FC72C3" w:rsidRDefault="00FC72C3" w:rsidP="00FC72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Journaling: </w:t>
      </w:r>
      <w:r w:rsidRPr="00FC72C3">
        <w:rPr>
          <w:rFonts w:ascii="Times New Roman" w:eastAsia="Times New Roman" w:hAnsi="Times New Roman" w:cs="Times New Roman"/>
          <w:i/>
          <w:iCs/>
          <w:kern w:val="0"/>
          <w14:ligatures w14:val="none"/>
        </w:rPr>
        <w:t>Where am I being asked to trust God quietly?</w:t>
      </w:r>
    </w:p>
    <w:p w14:paraId="77B2E778" w14:textId="77777777" w:rsidR="00FC72C3" w:rsidRPr="00FC72C3" w:rsidRDefault="00FC72C3" w:rsidP="00FC72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Prayer: Release of outcomes prayer</w:t>
      </w:r>
    </w:p>
    <w:p w14:paraId="2566F004" w14:textId="77777777" w:rsidR="00FC72C3" w:rsidRPr="00FC72C3" w:rsidRDefault="00FC72C3" w:rsidP="00FC72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Creative: Symbolic act of laying something down</w:t>
      </w:r>
    </w:p>
    <w:p w14:paraId="791281DF" w14:textId="77777777" w:rsidR="00FC72C3" w:rsidRPr="00FC72C3" w:rsidRDefault="00FC72C3" w:rsidP="00FC72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Growth Tool: Control vs. Trust reflection</w:t>
      </w:r>
    </w:p>
    <w:p w14:paraId="560D3F99" w14:textId="77777777" w:rsidR="00FC72C3" w:rsidRPr="00FC72C3" w:rsidRDefault="00FC72C3" w:rsidP="00FC72C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Community: Shared stories of brave obedience</w:t>
      </w:r>
    </w:p>
    <w:p w14:paraId="554DA686"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60357C2C">
          <v:rect id="_x0000_i1032" alt="" style="width:468pt;height:.05pt;mso-width-percent:0;mso-height-percent:0;mso-width-percent:0;mso-height-percent:0" o:hralign="center" o:hrstd="t" o:hr="t" fillcolor="#a0a0a0" stroked="f"/>
        </w:pict>
      </w:r>
    </w:p>
    <w:p w14:paraId="1EFA49A2"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Chapter 3 – Favor Found in the Dark</w:t>
      </w:r>
    </w:p>
    <w:p w14:paraId="02E7955C"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0959A52B"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Theme:</w:t>
      </w:r>
      <w:r w:rsidRPr="00FC72C3">
        <w:rPr>
          <w:rFonts w:ascii="Times New Roman" w:eastAsia="Times New Roman" w:hAnsi="Times New Roman" w:cs="Times New Roman"/>
          <w:kern w:val="0"/>
          <w14:ligatures w14:val="none"/>
        </w:rPr>
        <w:t xml:space="preserve"> Recognizing God’s Movement at Midnight</w:t>
      </w:r>
    </w:p>
    <w:p w14:paraId="4F2225AF" w14:textId="77777777" w:rsidR="00FC72C3" w:rsidRPr="00FC72C3" w:rsidRDefault="00FC72C3" w:rsidP="00FC72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Focus</w:t>
      </w:r>
    </w:p>
    <w:p w14:paraId="6C0C8AD8" w14:textId="77777777" w:rsidR="00FC72C3" w:rsidRPr="00FC72C3" w:rsidRDefault="00FC72C3" w:rsidP="00FC72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Teaching: Favor doesn’t always announce itself</w:t>
      </w:r>
    </w:p>
    <w:p w14:paraId="3837810C" w14:textId="77777777" w:rsidR="00FC72C3" w:rsidRPr="00FC72C3" w:rsidRDefault="00FC72C3" w:rsidP="00FC72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Journaling: </w:t>
      </w:r>
      <w:r w:rsidRPr="00FC72C3">
        <w:rPr>
          <w:rFonts w:ascii="Times New Roman" w:eastAsia="Times New Roman" w:hAnsi="Times New Roman" w:cs="Times New Roman"/>
          <w:i/>
          <w:iCs/>
          <w:kern w:val="0"/>
          <w14:ligatures w14:val="none"/>
        </w:rPr>
        <w:t>What small mercies have I overlooked?</w:t>
      </w:r>
    </w:p>
    <w:p w14:paraId="445E7782" w14:textId="77777777" w:rsidR="00FC72C3" w:rsidRPr="00FC72C3" w:rsidRDefault="00FC72C3" w:rsidP="00FC72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Prayer: Gratitude prayer for unseen provision</w:t>
      </w:r>
    </w:p>
    <w:p w14:paraId="771BA15F" w14:textId="77777777" w:rsidR="00FC72C3" w:rsidRPr="00FC72C3" w:rsidRDefault="00FC72C3" w:rsidP="00FC72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Creative: Gratitude gathering page</w:t>
      </w:r>
    </w:p>
    <w:p w14:paraId="7A0AAFF8" w14:textId="77777777" w:rsidR="00FC72C3" w:rsidRPr="00FC72C3" w:rsidRDefault="00FC72C3" w:rsidP="00FC72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Growth Tool: Daily Favor Log</w:t>
      </w:r>
    </w:p>
    <w:p w14:paraId="070DC40B" w14:textId="77777777" w:rsidR="00FC72C3" w:rsidRPr="00FC72C3" w:rsidRDefault="00FC72C3" w:rsidP="00FC72C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Community: Testimony exchange</w:t>
      </w:r>
    </w:p>
    <w:p w14:paraId="362692B8"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7EE980E4">
          <v:rect id="_x0000_i1031" alt="" style="width:468pt;height:.05pt;mso-width-percent:0;mso-height-percent:0;mso-width-percent:0;mso-height-percent:0" o:hralign="center" o:hrstd="t" o:hr="t" fillcolor="#a0a0a0" stroked="f"/>
        </w:pict>
      </w:r>
    </w:p>
    <w:p w14:paraId="00D76395"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 xml:space="preserve">Chapter 4 – What You Carry Back </w:t>
      </w:r>
      <w:proofErr w:type="gramStart"/>
      <w:r w:rsidRPr="00FC72C3">
        <w:rPr>
          <w:rFonts w:ascii="Times New Roman" w:eastAsia="Times New Roman" w:hAnsi="Times New Roman" w:cs="Times New Roman"/>
          <w:b/>
          <w:bCs/>
          <w:kern w:val="0"/>
          <w:sz w:val="36"/>
          <w:szCs w:val="36"/>
          <w14:ligatures w14:val="none"/>
        </w:rPr>
        <w:t>With</w:t>
      </w:r>
      <w:proofErr w:type="gramEnd"/>
      <w:r w:rsidRPr="00FC72C3">
        <w:rPr>
          <w:rFonts w:ascii="Times New Roman" w:eastAsia="Times New Roman" w:hAnsi="Times New Roman" w:cs="Times New Roman"/>
          <w:b/>
          <w:bCs/>
          <w:kern w:val="0"/>
          <w:sz w:val="36"/>
          <w:szCs w:val="36"/>
          <w14:ligatures w14:val="none"/>
        </w:rPr>
        <w:t xml:space="preserve"> You</w:t>
      </w:r>
    </w:p>
    <w:p w14:paraId="6213EA39"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310D7529"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Theme:</w:t>
      </w:r>
      <w:r w:rsidRPr="00FC72C3">
        <w:rPr>
          <w:rFonts w:ascii="Times New Roman" w:eastAsia="Times New Roman" w:hAnsi="Times New Roman" w:cs="Times New Roman"/>
          <w:kern w:val="0"/>
          <w14:ligatures w14:val="none"/>
        </w:rPr>
        <w:t xml:space="preserve"> Receiving Provision Before Resolution</w:t>
      </w:r>
    </w:p>
    <w:p w14:paraId="6C546CC6" w14:textId="77777777" w:rsidR="00FC72C3" w:rsidRPr="00FC72C3" w:rsidRDefault="00FC72C3" w:rsidP="00FC72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Focus</w:t>
      </w:r>
    </w:p>
    <w:p w14:paraId="7DDDE1AF" w14:textId="77777777" w:rsidR="00FC72C3" w:rsidRPr="00FC72C3" w:rsidRDefault="00FC72C3" w:rsidP="00FC72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Teaching: Naomi’s wisdom—waiting without panic</w:t>
      </w:r>
    </w:p>
    <w:p w14:paraId="4427FD38" w14:textId="77777777" w:rsidR="00FC72C3" w:rsidRPr="00FC72C3" w:rsidRDefault="00FC72C3" w:rsidP="00FC72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Journaling: </w:t>
      </w:r>
      <w:r w:rsidRPr="00FC72C3">
        <w:rPr>
          <w:rFonts w:ascii="Times New Roman" w:eastAsia="Times New Roman" w:hAnsi="Times New Roman" w:cs="Times New Roman"/>
          <w:i/>
          <w:iCs/>
          <w:kern w:val="0"/>
          <w14:ligatures w14:val="none"/>
        </w:rPr>
        <w:t>What has God already placed in my hands?</w:t>
      </w:r>
    </w:p>
    <w:p w14:paraId="4D2A36EB" w14:textId="77777777" w:rsidR="00FC72C3" w:rsidRPr="00FC72C3" w:rsidRDefault="00FC72C3" w:rsidP="00FC72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Prayer: Receiving prayer (learning to accept help)</w:t>
      </w:r>
    </w:p>
    <w:p w14:paraId="6789AC96" w14:textId="77777777" w:rsidR="00FC72C3" w:rsidRPr="00FC72C3" w:rsidRDefault="00FC72C3" w:rsidP="00FC72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Creative: “Six Measures” page—tangible &amp; intangible gifts</w:t>
      </w:r>
    </w:p>
    <w:p w14:paraId="27AEE0D1" w14:textId="77777777" w:rsidR="00FC72C3" w:rsidRPr="00FC72C3" w:rsidRDefault="00FC72C3" w:rsidP="00FC72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Growth Tool: Provision Mapping</w:t>
      </w:r>
    </w:p>
    <w:p w14:paraId="7AF38219" w14:textId="77777777" w:rsidR="00FC72C3" w:rsidRPr="00FC72C3" w:rsidRDefault="00FC72C3" w:rsidP="00FC72C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Community: Sharing resources and encouragement</w:t>
      </w:r>
    </w:p>
    <w:p w14:paraId="6AD2E08E"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5F02B405">
          <v:rect id="_x0000_i1030" alt="" style="width:468pt;height:.05pt;mso-width-percent:0;mso-height-percent:0;mso-width-percent:0;mso-height-percent:0" o:hralign="center" o:hrstd="t" o:hr="t" fillcolor="#a0a0a0" stroked="f"/>
        </w:pict>
      </w:r>
    </w:p>
    <w:p w14:paraId="36FDA1F2"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lastRenderedPageBreak/>
        <w:t>Chapter 5 – Learning to Rest Again</w:t>
      </w:r>
    </w:p>
    <w:p w14:paraId="3B3A8C38"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502208E0"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Theme:</w:t>
      </w:r>
      <w:r w:rsidRPr="00FC72C3">
        <w:rPr>
          <w:rFonts w:ascii="Times New Roman" w:eastAsia="Times New Roman" w:hAnsi="Times New Roman" w:cs="Times New Roman"/>
          <w:kern w:val="0"/>
          <w14:ligatures w14:val="none"/>
        </w:rPr>
        <w:t xml:space="preserve"> From Vigilance to Peace</w:t>
      </w:r>
    </w:p>
    <w:p w14:paraId="44BB4C9F" w14:textId="77777777" w:rsidR="00FC72C3" w:rsidRPr="00FC72C3" w:rsidRDefault="00FC72C3" w:rsidP="00FC72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Focus</w:t>
      </w:r>
    </w:p>
    <w:p w14:paraId="60774208" w14:textId="77777777" w:rsidR="00FC72C3" w:rsidRPr="00FC72C3" w:rsidRDefault="00FC72C3" w:rsidP="00FC72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Teaching: Rest as safety, not weakness</w:t>
      </w:r>
    </w:p>
    <w:p w14:paraId="5A2D17AE" w14:textId="77777777" w:rsidR="00FC72C3" w:rsidRPr="00FC72C3" w:rsidRDefault="00FC72C3" w:rsidP="00FC72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Journaling: </w:t>
      </w:r>
      <w:r w:rsidRPr="00FC72C3">
        <w:rPr>
          <w:rFonts w:ascii="Times New Roman" w:eastAsia="Times New Roman" w:hAnsi="Times New Roman" w:cs="Times New Roman"/>
          <w:i/>
          <w:iCs/>
          <w:kern w:val="0"/>
          <w14:ligatures w14:val="none"/>
        </w:rPr>
        <w:t>What keeps my body on guard?</w:t>
      </w:r>
    </w:p>
    <w:p w14:paraId="0EF241D6" w14:textId="77777777" w:rsidR="00FC72C3" w:rsidRPr="00FC72C3" w:rsidRDefault="00FC72C3" w:rsidP="00FC72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Prayer: Body-based calming prayer</w:t>
      </w:r>
    </w:p>
    <w:p w14:paraId="7ED45720" w14:textId="77777777" w:rsidR="00FC72C3" w:rsidRPr="00FC72C3" w:rsidRDefault="00FC72C3" w:rsidP="00FC72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Creative: Breath-prayer or night liturgy writing</w:t>
      </w:r>
    </w:p>
    <w:p w14:paraId="331F6328" w14:textId="77777777" w:rsidR="00FC72C3" w:rsidRPr="00FC72C3" w:rsidRDefault="00FC72C3" w:rsidP="00FC72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Growth Tool: Gentle nighttime rhythm builder</w:t>
      </w:r>
    </w:p>
    <w:p w14:paraId="562BCB06" w14:textId="77777777" w:rsidR="00FC72C3" w:rsidRPr="00FC72C3" w:rsidRDefault="00FC72C3" w:rsidP="00FC72C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Community: Rest accountability</w:t>
      </w:r>
    </w:p>
    <w:p w14:paraId="691888AF"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05C11423">
          <v:rect id="_x0000_i1029" alt="" style="width:468pt;height:.05pt;mso-width-percent:0;mso-height-percent:0;mso-width-percent:0;mso-height-percent:0" o:hralign="center" o:hrstd="t" o:hr="t" fillcolor="#a0a0a0" stroked="f"/>
        </w:pict>
      </w:r>
    </w:p>
    <w:p w14:paraId="6D4083CE"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Chapter 6 – After Midnight Comes Morning</w:t>
      </w:r>
    </w:p>
    <w:p w14:paraId="5F0D54B2"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1D7708DB"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b/>
          <w:bCs/>
          <w:kern w:val="0"/>
          <w14:ligatures w14:val="none"/>
        </w:rPr>
        <w:t>Theme:</w:t>
      </w:r>
      <w:r w:rsidRPr="00FC72C3">
        <w:rPr>
          <w:rFonts w:ascii="Times New Roman" w:eastAsia="Times New Roman" w:hAnsi="Times New Roman" w:cs="Times New Roman"/>
          <w:kern w:val="0"/>
          <w14:ligatures w14:val="none"/>
        </w:rPr>
        <w:t xml:space="preserve"> Trusting God </w:t>
      </w:r>
      <w:proofErr w:type="gramStart"/>
      <w:r w:rsidRPr="00FC72C3">
        <w:rPr>
          <w:rFonts w:ascii="Times New Roman" w:eastAsia="Times New Roman" w:hAnsi="Times New Roman" w:cs="Times New Roman"/>
          <w:kern w:val="0"/>
          <w14:ligatures w14:val="none"/>
        </w:rPr>
        <w:t>With</w:t>
      </w:r>
      <w:proofErr w:type="gramEnd"/>
      <w:r w:rsidRPr="00FC72C3">
        <w:rPr>
          <w:rFonts w:ascii="Times New Roman" w:eastAsia="Times New Roman" w:hAnsi="Times New Roman" w:cs="Times New Roman"/>
          <w:kern w:val="0"/>
          <w14:ligatures w14:val="none"/>
        </w:rPr>
        <w:t xml:space="preserve"> the Outcome</w:t>
      </w:r>
    </w:p>
    <w:p w14:paraId="7A9B8B61" w14:textId="77777777" w:rsidR="00FC72C3" w:rsidRPr="00FC72C3" w:rsidRDefault="00FC72C3" w:rsidP="00FC72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Focus</w:t>
      </w:r>
    </w:p>
    <w:p w14:paraId="3C3EEF91" w14:textId="77777777" w:rsidR="00FC72C3" w:rsidRPr="00FC72C3" w:rsidRDefault="00FC72C3" w:rsidP="00FC72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Teaching: God completes what we cannot</w:t>
      </w:r>
    </w:p>
    <w:p w14:paraId="557953BC" w14:textId="77777777" w:rsidR="00FC72C3" w:rsidRPr="00FC72C3" w:rsidRDefault="00FC72C3" w:rsidP="00FC72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Journaling: </w:t>
      </w:r>
      <w:r w:rsidRPr="00FC72C3">
        <w:rPr>
          <w:rFonts w:ascii="Times New Roman" w:eastAsia="Times New Roman" w:hAnsi="Times New Roman" w:cs="Times New Roman"/>
          <w:i/>
          <w:iCs/>
          <w:kern w:val="0"/>
          <w14:ligatures w14:val="none"/>
        </w:rPr>
        <w:t>What story might God be writing beyond my sight?</w:t>
      </w:r>
    </w:p>
    <w:p w14:paraId="2A8E26C5" w14:textId="77777777" w:rsidR="00FC72C3" w:rsidRPr="00FC72C3" w:rsidRDefault="00FC72C3" w:rsidP="00FC72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Prayer: Future-facing blessing prayer</w:t>
      </w:r>
    </w:p>
    <w:p w14:paraId="2A721462" w14:textId="77777777" w:rsidR="00FC72C3" w:rsidRPr="00FC72C3" w:rsidRDefault="00FC72C3" w:rsidP="00FC72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Creative: “Morning Page” (hope-anchored writing)</w:t>
      </w:r>
    </w:p>
    <w:p w14:paraId="7584ABA5" w14:textId="77777777" w:rsidR="00FC72C3" w:rsidRPr="00FC72C3" w:rsidRDefault="00FC72C3" w:rsidP="00FC72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Growth Tool: Trust Declaration</w:t>
      </w:r>
    </w:p>
    <w:p w14:paraId="7DB9D40C" w14:textId="77777777" w:rsidR="00FC72C3" w:rsidRPr="00FC72C3" w:rsidRDefault="00FC72C3" w:rsidP="00FC72C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Community: Celebration &amp; testimony</w:t>
      </w:r>
    </w:p>
    <w:p w14:paraId="5D08BAFB"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5B2E40E7">
          <v:rect id="_x0000_i1028" alt="" style="width:468pt;height:.05pt;mso-width-percent:0;mso-height-percent:0;mso-width-percent:0;mso-height-percent:0" o:hralign="center" o:hrstd="t" o:hr="t" fillcolor="#a0a0a0" stroked="f"/>
        </w:pict>
      </w:r>
    </w:p>
    <w:p w14:paraId="32FA1B4E"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Closing Section – After Midnight</w:t>
      </w:r>
    </w:p>
    <w:p w14:paraId="3FF65D4C" w14:textId="77777777" w:rsidR="00FC72C3" w:rsidRPr="00FC72C3" w:rsidRDefault="00FC72C3" w:rsidP="00FC72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Reflection: </w:t>
      </w:r>
      <w:r w:rsidRPr="00FC72C3">
        <w:rPr>
          <w:rFonts w:ascii="Times New Roman" w:eastAsia="Times New Roman" w:hAnsi="Times New Roman" w:cs="Times New Roman"/>
          <w:i/>
          <w:iCs/>
          <w:kern w:val="0"/>
          <w14:ligatures w14:val="none"/>
        </w:rPr>
        <w:t>What the night revealed</w:t>
      </w:r>
    </w:p>
    <w:p w14:paraId="6965FDE8" w14:textId="77777777" w:rsidR="00FC72C3" w:rsidRPr="00FC72C3" w:rsidRDefault="00FC72C3" w:rsidP="00FC72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Personal Declaration: “I am not alone in the dark”</w:t>
      </w:r>
    </w:p>
    <w:p w14:paraId="08CA8A32" w14:textId="77777777" w:rsidR="00FC72C3" w:rsidRPr="00FC72C3" w:rsidRDefault="00FC72C3" w:rsidP="00FC72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Optional Group Closing Liturgy</w:t>
      </w:r>
    </w:p>
    <w:p w14:paraId="5D245CA1" w14:textId="77777777" w:rsidR="00FC72C3" w:rsidRPr="00FC72C3" w:rsidRDefault="00FC72C3" w:rsidP="00FC72C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Encouragement to revisit the workbook as needed</w:t>
      </w:r>
    </w:p>
    <w:p w14:paraId="57027CBB"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187CD4FB">
          <v:rect id="_x0000_i1027" alt="" style="width:468pt;height:.05pt;mso-width-percent:0;mso-height-percent:0;mso-width-percent:0;mso-height-percent:0" o:hralign="center" o:hrstd="t" o:hr="t" fillcolor="#a0a0a0" stroked="f"/>
        </w:pict>
      </w:r>
    </w:p>
    <w:p w14:paraId="1577EF86"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Appendices</w:t>
      </w:r>
    </w:p>
    <w:p w14:paraId="352C9623" w14:textId="77777777" w:rsidR="00FC72C3" w:rsidRPr="00FC72C3" w:rsidRDefault="00FC72C3" w:rsidP="00FC72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Midnight Prayer Prompts</w:t>
      </w:r>
    </w:p>
    <w:p w14:paraId="0A8887DF" w14:textId="77777777" w:rsidR="00FC72C3" w:rsidRPr="00FC72C3" w:rsidRDefault="00FC72C3" w:rsidP="00FC72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lastRenderedPageBreak/>
        <w:t>Scripture for Sleepless Hours</w:t>
      </w:r>
    </w:p>
    <w:p w14:paraId="32D1309B" w14:textId="77777777" w:rsidR="00FC72C3" w:rsidRPr="00FC72C3" w:rsidRDefault="00FC72C3" w:rsidP="00FC72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Grounding Practices for Anxiety</w:t>
      </w:r>
    </w:p>
    <w:p w14:paraId="1E4285CC" w14:textId="77777777" w:rsidR="00FC72C3" w:rsidRPr="00FC72C3" w:rsidRDefault="00FC72C3" w:rsidP="00FC72C3">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Companion Resources (Cre8vMind &amp; Cre8vRecovery)</w:t>
      </w:r>
    </w:p>
    <w:p w14:paraId="7913B4A1"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08036CB7">
          <v:rect id="_x0000_i1026" alt="" style="width:468pt;height:.05pt;mso-width-percent:0;mso-height-percent:0;mso-width-percent:0;mso-height-percent:0" o:hralign="center" o:hrstd="t" o:hr="t" fillcolor="#a0a0a0" stroked="f"/>
        </w:pict>
      </w:r>
    </w:p>
    <w:p w14:paraId="0405764F" w14:textId="77777777" w:rsidR="00FC72C3" w:rsidRPr="00FC72C3" w:rsidRDefault="00FC72C3" w:rsidP="00FC72C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FC72C3">
        <w:rPr>
          <w:rFonts w:ascii="Times New Roman" w:eastAsia="Times New Roman" w:hAnsi="Times New Roman" w:cs="Times New Roman"/>
          <w:b/>
          <w:bCs/>
          <w:kern w:val="0"/>
          <w:sz w:val="36"/>
          <w:szCs w:val="36"/>
          <w14:ligatures w14:val="none"/>
        </w:rPr>
        <w:t>Tone &amp; Design Notes</w:t>
      </w:r>
    </w:p>
    <w:p w14:paraId="609864E0" w14:textId="77777777" w:rsidR="00FC72C3" w:rsidRPr="00FC72C3" w:rsidRDefault="00FC72C3" w:rsidP="00FC72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Spacious, gentle pacing</w:t>
      </w:r>
    </w:p>
    <w:p w14:paraId="5162DDB6" w14:textId="77777777" w:rsidR="00FC72C3" w:rsidRPr="00FC72C3" w:rsidRDefault="00FC72C3" w:rsidP="00FC72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Trauma-aware language</w:t>
      </w:r>
    </w:p>
    <w:p w14:paraId="58E05E04" w14:textId="77777777" w:rsidR="00FC72C3" w:rsidRPr="00FC72C3" w:rsidRDefault="00FC72C3" w:rsidP="00FC72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Scripture as comfort, not correction</w:t>
      </w:r>
    </w:p>
    <w:p w14:paraId="3283A38F" w14:textId="77777777" w:rsidR="00FC72C3" w:rsidRPr="00FC72C3" w:rsidRDefault="00FC72C3" w:rsidP="00FC72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Permission to pause, repeat, or skip</w:t>
      </w:r>
    </w:p>
    <w:p w14:paraId="7F267232" w14:textId="77777777" w:rsidR="00FC72C3" w:rsidRPr="00FC72C3" w:rsidRDefault="00FC72C3" w:rsidP="00FC72C3">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Designed to be returned to—especially on hard nights</w:t>
      </w:r>
    </w:p>
    <w:p w14:paraId="00F7F2C9" w14:textId="77777777" w:rsidR="00FC72C3" w:rsidRPr="00FC72C3" w:rsidRDefault="00634CD4" w:rsidP="00FC72C3">
      <w:pPr>
        <w:spacing w:after="0" w:line="240" w:lineRule="auto"/>
        <w:rPr>
          <w:rFonts w:ascii="Times New Roman" w:eastAsia="Times New Roman" w:hAnsi="Times New Roman" w:cs="Times New Roman"/>
          <w:kern w:val="0"/>
          <w14:ligatures w14:val="none"/>
        </w:rPr>
      </w:pPr>
      <w:r w:rsidRPr="00634CD4">
        <w:rPr>
          <w:rFonts w:ascii="Times New Roman" w:eastAsia="Times New Roman" w:hAnsi="Times New Roman" w:cs="Times New Roman"/>
          <w:noProof/>
          <w:kern w:val="0"/>
        </w:rPr>
        <w:pict w14:anchorId="066E5F8E">
          <v:rect id="_x0000_i1025" alt="" style="width:468pt;height:.05pt;mso-width-percent:0;mso-height-percent:0;mso-width-percent:0;mso-height-percent:0" o:hralign="center" o:hrstd="t" o:hr="t" fillcolor="#a0a0a0" stroked="f"/>
        </w:pict>
      </w:r>
    </w:p>
    <w:p w14:paraId="4329BDD8"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If you want next, I can:</w:t>
      </w:r>
    </w:p>
    <w:p w14:paraId="3364E37C" w14:textId="77777777" w:rsidR="00FC72C3" w:rsidRPr="00FC72C3" w:rsidRDefault="00FC72C3" w:rsidP="00FC72C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Fully draft </w:t>
      </w:r>
      <w:r w:rsidRPr="00FC72C3">
        <w:rPr>
          <w:rFonts w:ascii="Times New Roman" w:eastAsia="Times New Roman" w:hAnsi="Times New Roman" w:cs="Times New Roman"/>
          <w:b/>
          <w:bCs/>
          <w:kern w:val="0"/>
          <w14:ligatures w14:val="none"/>
        </w:rPr>
        <w:t>Chapter 1</w:t>
      </w:r>
      <w:r w:rsidRPr="00FC72C3">
        <w:rPr>
          <w:rFonts w:ascii="Times New Roman" w:eastAsia="Times New Roman" w:hAnsi="Times New Roman" w:cs="Times New Roman"/>
          <w:kern w:val="0"/>
          <w14:ligatures w14:val="none"/>
        </w:rPr>
        <w:t xml:space="preserve"> in your recovery voice</w:t>
      </w:r>
    </w:p>
    <w:p w14:paraId="4077CD16" w14:textId="77777777" w:rsidR="00FC72C3" w:rsidRPr="00FC72C3" w:rsidRDefault="00FC72C3" w:rsidP="00FC72C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Create a </w:t>
      </w:r>
      <w:r w:rsidRPr="00FC72C3">
        <w:rPr>
          <w:rFonts w:ascii="Times New Roman" w:eastAsia="Times New Roman" w:hAnsi="Times New Roman" w:cs="Times New Roman"/>
          <w:b/>
          <w:bCs/>
          <w:kern w:val="0"/>
          <w14:ligatures w14:val="none"/>
        </w:rPr>
        <w:t>short “After Midnight” prayer liturgy</w:t>
      </w:r>
      <w:r w:rsidRPr="00FC72C3">
        <w:rPr>
          <w:rFonts w:ascii="Times New Roman" w:eastAsia="Times New Roman" w:hAnsi="Times New Roman" w:cs="Times New Roman"/>
          <w:kern w:val="0"/>
          <w14:ligatures w14:val="none"/>
        </w:rPr>
        <w:t xml:space="preserve"> for audio</w:t>
      </w:r>
    </w:p>
    <w:p w14:paraId="4F0391F1" w14:textId="77777777" w:rsidR="00FC72C3" w:rsidRPr="00FC72C3" w:rsidRDefault="00FC72C3" w:rsidP="00FC72C3">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 xml:space="preserve">Design a </w:t>
      </w:r>
      <w:r w:rsidRPr="00FC72C3">
        <w:rPr>
          <w:rFonts w:ascii="Times New Roman" w:eastAsia="Times New Roman" w:hAnsi="Times New Roman" w:cs="Times New Roman"/>
          <w:b/>
          <w:bCs/>
          <w:kern w:val="0"/>
          <w14:ligatures w14:val="none"/>
        </w:rPr>
        <w:t>facilitator companion</w:t>
      </w:r>
      <w:r w:rsidRPr="00FC72C3">
        <w:rPr>
          <w:rFonts w:ascii="Times New Roman" w:eastAsia="Times New Roman" w:hAnsi="Times New Roman" w:cs="Times New Roman"/>
          <w:kern w:val="0"/>
          <w14:ligatures w14:val="none"/>
        </w:rPr>
        <w:t xml:space="preserve"> for small groups</w:t>
      </w:r>
    </w:p>
    <w:p w14:paraId="5702B94B"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p>
    <w:p w14:paraId="1E8B5DEC" w14:textId="77777777" w:rsidR="00FC72C3" w:rsidRPr="00FC72C3" w:rsidRDefault="00FC72C3" w:rsidP="00FC72C3">
      <w:pPr>
        <w:spacing w:before="100" w:beforeAutospacing="1" w:after="100" w:afterAutospacing="1" w:line="240" w:lineRule="auto"/>
        <w:rPr>
          <w:rFonts w:ascii="Times New Roman" w:eastAsia="Times New Roman" w:hAnsi="Times New Roman" w:cs="Times New Roman"/>
          <w:kern w:val="0"/>
          <w14:ligatures w14:val="none"/>
        </w:rPr>
      </w:pPr>
      <w:r w:rsidRPr="00FC72C3">
        <w:rPr>
          <w:rFonts w:ascii="Times New Roman" w:eastAsia="Times New Roman" w:hAnsi="Times New Roman" w:cs="Times New Roman"/>
          <w:kern w:val="0"/>
          <w14:ligatures w14:val="none"/>
        </w:rPr>
        <w:t>This one feels like holy ground for women who can’t sleep—but still believe God sees them.</w:t>
      </w:r>
    </w:p>
    <w:p w14:paraId="082950B9" w14:textId="77777777" w:rsidR="00CD061F" w:rsidRDefault="00CD061F"/>
    <w:sectPr w:rsidR="00CD06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20A2E"/>
    <w:multiLevelType w:val="multilevel"/>
    <w:tmpl w:val="7CCA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94750"/>
    <w:multiLevelType w:val="multilevel"/>
    <w:tmpl w:val="26F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D47ECD"/>
    <w:multiLevelType w:val="multilevel"/>
    <w:tmpl w:val="86562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CF7FEC"/>
    <w:multiLevelType w:val="multilevel"/>
    <w:tmpl w:val="ADC86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E55432"/>
    <w:multiLevelType w:val="multilevel"/>
    <w:tmpl w:val="95E03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C27BF1"/>
    <w:multiLevelType w:val="multilevel"/>
    <w:tmpl w:val="3CDC4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2E3033"/>
    <w:multiLevelType w:val="multilevel"/>
    <w:tmpl w:val="7DA6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682AB6"/>
    <w:multiLevelType w:val="multilevel"/>
    <w:tmpl w:val="793E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BA6E25"/>
    <w:multiLevelType w:val="multilevel"/>
    <w:tmpl w:val="8C10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AA6092"/>
    <w:multiLevelType w:val="multilevel"/>
    <w:tmpl w:val="0D4EE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72A5E03"/>
    <w:multiLevelType w:val="multilevel"/>
    <w:tmpl w:val="C77E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DA73950"/>
    <w:multiLevelType w:val="multilevel"/>
    <w:tmpl w:val="CB088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1824260">
    <w:abstractNumId w:val="3"/>
  </w:num>
  <w:num w:numId="2" w16cid:durableId="92167964">
    <w:abstractNumId w:val="9"/>
  </w:num>
  <w:num w:numId="3" w16cid:durableId="1523741249">
    <w:abstractNumId w:val="1"/>
  </w:num>
  <w:num w:numId="4" w16cid:durableId="2060468764">
    <w:abstractNumId w:val="11"/>
  </w:num>
  <w:num w:numId="5" w16cid:durableId="207568852">
    <w:abstractNumId w:val="10"/>
  </w:num>
  <w:num w:numId="6" w16cid:durableId="1914659498">
    <w:abstractNumId w:val="7"/>
  </w:num>
  <w:num w:numId="7" w16cid:durableId="2002461694">
    <w:abstractNumId w:val="5"/>
  </w:num>
  <w:num w:numId="8" w16cid:durableId="772896707">
    <w:abstractNumId w:val="0"/>
  </w:num>
  <w:num w:numId="9" w16cid:durableId="2013560665">
    <w:abstractNumId w:val="2"/>
  </w:num>
  <w:num w:numId="10" w16cid:durableId="1507018989">
    <w:abstractNumId w:val="4"/>
  </w:num>
  <w:num w:numId="11" w16cid:durableId="1811365770">
    <w:abstractNumId w:val="8"/>
  </w:num>
  <w:num w:numId="12" w16cid:durableId="1110736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2C3"/>
    <w:rsid w:val="003B792F"/>
    <w:rsid w:val="005753C9"/>
    <w:rsid w:val="00634CD4"/>
    <w:rsid w:val="00983A12"/>
    <w:rsid w:val="009E2D19"/>
    <w:rsid w:val="00CD061F"/>
    <w:rsid w:val="00FC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03F55"/>
  <w15:chartTrackingRefBased/>
  <w15:docId w15:val="{8D9C722E-49CE-814F-A651-DF43DAAC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72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72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72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72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72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72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72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72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72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72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72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72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72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72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72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72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72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72C3"/>
    <w:rPr>
      <w:rFonts w:eastAsiaTheme="majorEastAsia" w:cstheme="majorBidi"/>
      <w:color w:val="272727" w:themeColor="text1" w:themeTint="D8"/>
    </w:rPr>
  </w:style>
  <w:style w:type="paragraph" w:styleId="Title">
    <w:name w:val="Title"/>
    <w:basedOn w:val="Normal"/>
    <w:next w:val="Normal"/>
    <w:link w:val="TitleChar"/>
    <w:uiPriority w:val="10"/>
    <w:qFormat/>
    <w:rsid w:val="00FC7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72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72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72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72C3"/>
    <w:pPr>
      <w:spacing w:before="160"/>
      <w:jc w:val="center"/>
    </w:pPr>
    <w:rPr>
      <w:i/>
      <w:iCs/>
      <w:color w:val="404040" w:themeColor="text1" w:themeTint="BF"/>
    </w:rPr>
  </w:style>
  <w:style w:type="character" w:customStyle="1" w:styleId="QuoteChar">
    <w:name w:val="Quote Char"/>
    <w:basedOn w:val="DefaultParagraphFont"/>
    <w:link w:val="Quote"/>
    <w:uiPriority w:val="29"/>
    <w:rsid w:val="00FC72C3"/>
    <w:rPr>
      <w:i/>
      <w:iCs/>
      <w:color w:val="404040" w:themeColor="text1" w:themeTint="BF"/>
    </w:rPr>
  </w:style>
  <w:style w:type="paragraph" w:styleId="ListParagraph">
    <w:name w:val="List Paragraph"/>
    <w:basedOn w:val="Normal"/>
    <w:uiPriority w:val="34"/>
    <w:qFormat/>
    <w:rsid w:val="00FC72C3"/>
    <w:pPr>
      <w:ind w:left="720"/>
      <w:contextualSpacing/>
    </w:pPr>
  </w:style>
  <w:style w:type="character" w:styleId="IntenseEmphasis">
    <w:name w:val="Intense Emphasis"/>
    <w:basedOn w:val="DefaultParagraphFont"/>
    <w:uiPriority w:val="21"/>
    <w:qFormat/>
    <w:rsid w:val="00FC72C3"/>
    <w:rPr>
      <w:i/>
      <w:iCs/>
      <w:color w:val="0F4761" w:themeColor="accent1" w:themeShade="BF"/>
    </w:rPr>
  </w:style>
  <w:style w:type="paragraph" w:styleId="IntenseQuote">
    <w:name w:val="Intense Quote"/>
    <w:basedOn w:val="Normal"/>
    <w:next w:val="Normal"/>
    <w:link w:val="IntenseQuoteChar"/>
    <w:uiPriority w:val="30"/>
    <w:qFormat/>
    <w:rsid w:val="00FC72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72C3"/>
    <w:rPr>
      <w:i/>
      <w:iCs/>
      <w:color w:val="0F4761" w:themeColor="accent1" w:themeShade="BF"/>
    </w:rPr>
  </w:style>
  <w:style w:type="character" w:styleId="IntenseReference">
    <w:name w:val="Intense Reference"/>
    <w:basedOn w:val="DefaultParagraphFont"/>
    <w:uiPriority w:val="32"/>
    <w:qFormat/>
    <w:rsid w:val="00FC72C3"/>
    <w:rPr>
      <w:b/>
      <w:bCs/>
      <w:smallCaps/>
      <w:color w:val="0F4761" w:themeColor="accent1" w:themeShade="BF"/>
      <w:spacing w:val="5"/>
    </w:rPr>
  </w:style>
  <w:style w:type="paragraph" w:customStyle="1" w:styleId="p1">
    <w:name w:val="p1"/>
    <w:basedOn w:val="Normal"/>
    <w:rsid w:val="00FC72C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FC72C3"/>
  </w:style>
  <w:style w:type="character" w:customStyle="1" w:styleId="s2">
    <w:name w:val="s2"/>
    <w:basedOn w:val="DefaultParagraphFont"/>
    <w:rsid w:val="00FC72C3"/>
  </w:style>
  <w:style w:type="paragraph" w:customStyle="1" w:styleId="p3">
    <w:name w:val="p3"/>
    <w:basedOn w:val="Normal"/>
    <w:rsid w:val="00FC72C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4">
    <w:name w:val="p4"/>
    <w:basedOn w:val="Normal"/>
    <w:rsid w:val="00FC72C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3">
    <w:name w:val="s3"/>
    <w:basedOn w:val="DefaultParagraphFont"/>
    <w:rsid w:val="00FC7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554</Words>
  <Characters>3855</Characters>
  <Application>Microsoft Office Word</Application>
  <DocSecurity>0</DocSecurity>
  <Lines>110</Lines>
  <Paragraphs>36</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Hill</dc:creator>
  <cp:keywords/>
  <dc:description/>
  <cp:lastModifiedBy>Lisa Hill</cp:lastModifiedBy>
  <cp:revision>1</cp:revision>
  <dcterms:created xsi:type="dcterms:W3CDTF">2026-02-10T20:13:00Z</dcterms:created>
  <dcterms:modified xsi:type="dcterms:W3CDTF">2026-02-10T20:13:00Z</dcterms:modified>
</cp:coreProperties>
</file>