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FA53" w14:textId="49B9C7B4" w:rsidR="00987D79" w:rsidRPr="00C40C47" w:rsidRDefault="0043150D" w:rsidP="00987D79">
      <w:pPr>
        <w:jc w:val="center"/>
        <w:rPr>
          <w:rFonts w:ascii="Garamond" w:hAnsi="Garamond"/>
          <w:sz w:val="72"/>
          <w:szCs w:val="72"/>
        </w:rPr>
      </w:pPr>
      <w:r>
        <w:rPr>
          <w:rFonts w:ascii="Garamond" w:hAnsi="Garamond"/>
          <w:sz w:val="72"/>
          <w:szCs w:val="72"/>
        </w:rPr>
        <w:t xml:space="preserve">Codex </w:t>
      </w:r>
      <w:proofErr w:type="spellStart"/>
      <w:r w:rsidR="00A1352A">
        <w:rPr>
          <w:rFonts w:ascii="Garamond" w:hAnsi="Garamond"/>
          <w:sz w:val="72"/>
          <w:szCs w:val="72"/>
        </w:rPr>
        <w:t>Discretio</w:t>
      </w:r>
      <w:proofErr w:type="spellEnd"/>
      <w:r w:rsidR="00A1352A">
        <w:rPr>
          <w:rFonts w:ascii="Garamond" w:hAnsi="Garamond"/>
          <w:sz w:val="72"/>
          <w:szCs w:val="72"/>
        </w:rPr>
        <w:t xml:space="preserve"> Maior</w:t>
      </w:r>
    </w:p>
    <w:p w14:paraId="10FA438F" w14:textId="6D097CA5" w:rsidR="00027EC0" w:rsidRPr="00FF5036" w:rsidRDefault="00A1352A" w:rsidP="00B114C2">
      <w:pPr>
        <w:jc w:val="center"/>
        <w:rPr>
          <w:rFonts w:ascii="Garamond" w:hAnsi="Garamond"/>
          <w:sz w:val="36"/>
          <w:szCs w:val="36"/>
        </w:rPr>
      </w:pPr>
      <w:r>
        <w:rPr>
          <w:iCs/>
          <w:sz w:val="32"/>
          <w:szCs w:val="32"/>
        </w:rPr>
        <w:t>The Stewardship and Governance of Holy Things</w:t>
      </w:r>
    </w:p>
    <w:p w14:paraId="6BFE6CBC" w14:textId="77777777" w:rsidR="00987D79" w:rsidRPr="0043150D" w:rsidRDefault="00987D79" w:rsidP="00987D79">
      <w:pPr>
        <w:jc w:val="center"/>
        <w:rPr>
          <w:rFonts w:ascii="Garamond" w:hAnsi="Garamond"/>
          <w:sz w:val="36"/>
          <w:szCs w:val="36"/>
        </w:rPr>
      </w:pPr>
    </w:p>
    <w:p w14:paraId="1A9E5372" w14:textId="77777777" w:rsidR="00987D79" w:rsidRPr="00C40C47" w:rsidRDefault="00987D79" w:rsidP="00987D79">
      <w:pPr>
        <w:spacing w:after="100" w:afterAutospacing="1"/>
        <w:jc w:val="center"/>
        <w:rPr>
          <w:rFonts w:ascii="Garamond" w:hAnsi="Garamond"/>
          <w:sz w:val="72"/>
          <w:szCs w:val="72"/>
        </w:rPr>
      </w:pPr>
    </w:p>
    <w:p w14:paraId="46F40CAA" w14:textId="77777777" w:rsidR="00987D79" w:rsidRPr="00C40C47" w:rsidRDefault="00987D79" w:rsidP="00987D79">
      <w:pPr>
        <w:spacing w:after="100" w:afterAutospacing="1"/>
        <w:rPr>
          <w:rFonts w:ascii="Garamond" w:hAnsi="Garamond"/>
          <w:sz w:val="72"/>
          <w:szCs w:val="72"/>
        </w:rPr>
      </w:pPr>
    </w:p>
    <w:p w14:paraId="1B969DD7"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7C3210E7"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2025 Dr. Lisa M Hill | Cre8vLife Global</w:t>
      </w:r>
      <w:r w:rsidR="00830145">
        <w:rPr>
          <w:rFonts w:ascii="Garamond" w:hAnsi="Garamond" w:cs="CenturyGothic"/>
          <w:sz w:val="20"/>
          <w:szCs w:val="20"/>
        </w:rPr>
        <w:t xml:space="preserve"> | Restoration Studio. All Rights Reserved.</w:t>
      </w:r>
    </w:p>
    <w:p w14:paraId="27BF58EB" w14:textId="77777777" w:rsidR="00830145" w:rsidRPr="00830145" w:rsidRDefault="00830145" w:rsidP="00830145">
      <w:pPr>
        <w:jc w:val="center"/>
        <w:rPr>
          <w:rFonts w:ascii="Garamond" w:hAnsi="Garamond" w:cs="CenturyGothic"/>
          <w:sz w:val="20"/>
          <w:szCs w:val="20"/>
        </w:rPr>
      </w:pPr>
    </w:p>
    <w:p w14:paraId="72C2F18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3BB8D728"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3D22F0F9"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00835954"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4A0688F6" w14:textId="77777777" w:rsidR="00830145" w:rsidRPr="00830145" w:rsidRDefault="00830145" w:rsidP="00830145">
      <w:pPr>
        <w:jc w:val="center"/>
        <w:rPr>
          <w:rFonts w:ascii="Garamond" w:hAnsi="Garamond" w:cs="CenturyGothic"/>
          <w:sz w:val="20"/>
          <w:szCs w:val="20"/>
        </w:rPr>
      </w:pPr>
    </w:p>
    <w:p w14:paraId="77C12DF7"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490D57EA"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1FF2772A"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33D240DA" w14:textId="77777777" w:rsidR="00830145" w:rsidRPr="00830145" w:rsidRDefault="00830145" w:rsidP="00830145">
      <w:pPr>
        <w:jc w:val="center"/>
        <w:rPr>
          <w:rFonts w:ascii="Garamond" w:hAnsi="Garamond" w:cs="CenturyGothic"/>
          <w:sz w:val="20"/>
          <w:szCs w:val="20"/>
        </w:rPr>
      </w:pPr>
    </w:p>
    <w:p w14:paraId="240EC6AF"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65E8F91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35A8FF89" w14:textId="77777777" w:rsidR="00830145" w:rsidRPr="00830145" w:rsidRDefault="00830145" w:rsidP="00830145">
      <w:pPr>
        <w:jc w:val="center"/>
        <w:rPr>
          <w:rFonts w:ascii="Garamond" w:hAnsi="Garamond" w:cs="CenturyGothic"/>
          <w:sz w:val="20"/>
          <w:szCs w:val="20"/>
        </w:rPr>
      </w:pPr>
    </w:p>
    <w:p w14:paraId="2F60013D"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111C4C2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05A2BA48" w14:textId="77777777" w:rsidR="00987D79" w:rsidRPr="00C40C47" w:rsidRDefault="00987D79" w:rsidP="00987D79">
      <w:pPr>
        <w:jc w:val="center"/>
        <w:rPr>
          <w:rFonts w:ascii="Garamond" w:hAnsi="Garamond" w:cs="CenturyGothic"/>
          <w:sz w:val="20"/>
          <w:szCs w:val="20"/>
        </w:rPr>
      </w:pPr>
    </w:p>
    <w:p w14:paraId="4ED11986" w14:textId="77777777" w:rsidR="00987D79" w:rsidRPr="00C40C47" w:rsidRDefault="00987D79" w:rsidP="00987D79">
      <w:pPr>
        <w:jc w:val="center"/>
        <w:rPr>
          <w:rFonts w:ascii="Garamond" w:hAnsi="Garamond" w:cs="CenturyGothic"/>
          <w:sz w:val="20"/>
          <w:szCs w:val="20"/>
        </w:rPr>
      </w:pPr>
    </w:p>
    <w:p w14:paraId="46CCFA74"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40B106A3"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62587487" w14:textId="77777777" w:rsidR="00D12C70" w:rsidRDefault="00D12C70">
      <w:pPr>
        <w:spacing w:after="160" w:line="259" w:lineRule="auto"/>
        <w:rPr>
          <w:rFonts w:ascii="Garamond" w:hAnsi="Garamond" w:cs="CenturyGothic"/>
          <w:sz w:val="20"/>
          <w:szCs w:val="20"/>
        </w:rPr>
      </w:pPr>
    </w:p>
    <w:p w14:paraId="767B4CA9"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7338E5A1" w14:textId="77777777" w:rsidR="00830145" w:rsidRDefault="00830145" w:rsidP="00EE2F81">
      <w:pPr>
        <w:pStyle w:val="TOC1"/>
      </w:pPr>
      <w:r>
        <w:lastRenderedPageBreak/>
        <w:t>Table of Contents</w:t>
      </w:r>
    </w:p>
    <w:p w14:paraId="1D23967F" w14:textId="77777777" w:rsidR="00A70BA4" w:rsidRPr="00A70BA4" w:rsidRDefault="00A70BA4" w:rsidP="00A70BA4"/>
    <w:p w14:paraId="261E6507" w14:textId="15E13BC5" w:rsidR="00D87477" w:rsidRDefault="00C71802">
      <w:pPr>
        <w:pStyle w:val="TOC1"/>
        <w:rPr>
          <w:rFonts w:asciiTheme="minorHAnsi" w:eastAsiaTheme="minorEastAsia" w:hAnsiTheme="minorHAnsi" w:cstheme="minorBidi"/>
          <w:kern w:val="2"/>
          <w14:ligatures w14:val="standardContextual"/>
        </w:rPr>
      </w:pPr>
      <w:r w:rsidRPr="00EE2F81">
        <w:fldChar w:fldCharType="begin"/>
      </w:r>
      <w:r w:rsidRPr="00EE2F81">
        <w:instrText xml:space="preserve"> TOC \o "1-1" \h \z \t "CSP - Chapter Title,1" </w:instrText>
      </w:r>
      <w:r w:rsidRPr="00EE2F81">
        <w:fldChar w:fldCharType="separate"/>
      </w:r>
      <w:hyperlink w:anchor="_Toc216872416" w:history="1">
        <w:r w:rsidR="00D87477" w:rsidRPr="00DF38B5">
          <w:rPr>
            <w:rStyle w:val="Hyperlink"/>
          </w:rPr>
          <w:t>PROLOGUE</w:t>
        </w:r>
        <w:r w:rsidR="00D87477">
          <w:rPr>
            <w:webHidden/>
          </w:rPr>
          <w:tab/>
        </w:r>
        <w:r w:rsidR="00D87477">
          <w:rPr>
            <w:webHidden/>
          </w:rPr>
          <w:fldChar w:fldCharType="begin"/>
        </w:r>
        <w:r w:rsidR="00D87477">
          <w:rPr>
            <w:webHidden/>
          </w:rPr>
          <w:instrText xml:space="preserve"> PAGEREF _Toc216872416 \h </w:instrText>
        </w:r>
        <w:r w:rsidR="00D87477">
          <w:rPr>
            <w:webHidden/>
          </w:rPr>
        </w:r>
        <w:r w:rsidR="00D87477">
          <w:rPr>
            <w:webHidden/>
          </w:rPr>
          <w:fldChar w:fldCharType="separate"/>
        </w:r>
        <w:r w:rsidR="00D87477">
          <w:rPr>
            <w:webHidden/>
          </w:rPr>
          <w:t>6</w:t>
        </w:r>
        <w:r w:rsidR="00D87477">
          <w:rPr>
            <w:webHidden/>
          </w:rPr>
          <w:fldChar w:fldCharType="end"/>
        </w:r>
      </w:hyperlink>
    </w:p>
    <w:p w14:paraId="77169428" w14:textId="38026E06" w:rsidR="00D87477" w:rsidRDefault="00D87477">
      <w:pPr>
        <w:pStyle w:val="TOC1"/>
        <w:rPr>
          <w:rFonts w:asciiTheme="minorHAnsi" w:eastAsiaTheme="minorEastAsia" w:hAnsiTheme="minorHAnsi" w:cstheme="minorBidi"/>
          <w:kern w:val="2"/>
          <w14:ligatures w14:val="standardContextual"/>
        </w:rPr>
      </w:pPr>
      <w:hyperlink w:anchor="_Toc216872417" w:history="1">
        <w:r w:rsidRPr="00DF38B5">
          <w:rPr>
            <w:rStyle w:val="Hyperlink"/>
          </w:rPr>
          <w:t>Core Premise</w:t>
        </w:r>
        <w:r>
          <w:rPr>
            <w:webHidden/>
          </w:rPr>
          <w:tab/>
        </w:r>
        <w:r>
          <w:rPr>
            <w:webHidden/>
          </w:rPr>
          <w:fldChar w:fldCharType="begin"/>
        </w:r>
        <w:r>
          <w:rPr>
            <w:webHidden/>
          </w:rPr>
          <w:instrText xml:space="preserve"> PAGEREF _Toc216872417 \h </w:instrText>
        </w:r>
        <w:r>
          <w:rPr>
            <w:webHidden/>
          </w:rPr>
        </w:r>
        <w:r>
          <w:rPr>
            <w:webHidden/>
          </w:rPr>
          <w:fldChar w:fldCharType="separate"/>
        </w:r>
        <w:r>
          <w:rPr>
            <w:webHidden/>
          </w:rPr>
          <w:t>12</w:t>
        </w:r>
        <w:r>
          <w:rPr>
            <w:webHidden/>
          </w:rPr>
          <w:fldChar w:fldCharType="end"/>
        </w:r>
      </w:hyperlink>
    </w:p>
    <w:p w14:paraId="383EC1D6" w14:textId="502C352E" w:rsidR="00D87477" w:rsidRDefault="00D87477">
      <w:pPr>
        <w:pStyle w:val="TOC1"/>
        <w:rPr>
          <w:rFonts w:asciiTheme="minorHAnsi" w:eastAsiaTheme="minorEastAsia" w:hAnsiTheme="minorHAnsi" w:cstheme="minorBidi"/>
          <w:kern w:val="2"/>
          <w14:ligatures w14:val="standardContextual"/>
        </w:rPr>
      </w:pPr>
      <w:hyperlink w:anchor="_Toc216872418" w:history="1">
        <w:r w:rsidRPr="00DF38B5">
          <w:rPr>
            <w:rStyle w:val="Hyperlink"/>
          </w:rPr>
          <w:t>CHAPTER I — WHAT IS HOLY IS NOT COMMON</w:t>
        </w:r>
        <w:r>
          <w:rPr>
            <w:webHidden/>
          </w:rPr>
          <w:tab/>
        </w:r>
        <w:r>
          <w:rPr>
            <w:webHidden/>
          </w:rPr>
          <w:fldChar w:fldCharType="begin"/>
        </w:r>
        <w:r>
          <w:rPr>
            <w:webHidden/>
          </w:rPr>
          <w:instrText xml:space="preserve"> PAGEREF _Toc216872418 \h </w:instrText>
        </w:r>
        <w:r>
          <w:rPr>
            <w:webHidden/>
          </w:rPr>
        </w:r>
        <w:r>
          <w:rPr>
            <w:webHidden/>
          </w:rPr>
          <w:fldChar w:fldCharType="separate"/>
        </w:r>
        <w:r>
          <w:rPr>
            <w:webHidden/>
          </w:rPr>
          <w:t>13</w:t>
        </w:r>
        <w:r>
          <w:rPr>
            <w:webHidden/>
          </w:rPr>
          <w:fldChar w:fldCharType="end"/>
        </w:r>
      </w:hyperlink>
    </w:p>
    <w:p w14:paraId="5A9EF998" w14:textId="7EB4E8C6" w:rsidR="00D87477" w:rsidRDefault="00D87477">
      <w:pPr>
        <w:pStyle w:val="TOC1"/>
        <w:rPr>
          <w:rFonts w:asciiTheme="minorHAnsi" w:eastAsiaTheme="minorEastAsia" w:hAnsiTheme="minorHAnsi" w:cstheme="minorBidi"/>
          <w:kern w:val="2"/>
          <w14:ligatures w14:val="standardContextual"/>
        </w:rPr>
      </w:pPr>
      <w:hyperlink w:anchor="_Toc216872419" w:history="1">
        <w:r w:rsidRPr="00DF38B5">
          <w:rPr>
            <w:rStyle w:val="Hyperlink"/>
          </w:rPr>
          <w:t>CHAPTER II — PEARLS, OIL, AND COSTLY THINGS</w:t>
        </w:r>
        <w:r>
          <w:rPr>
            <w:webHidden/>
          </w:rPr>
          <w:tab/>
        </w:r>
        <w:r>
          <w:rPr>
            <w:webHidden/>
          </w:rPr>
          <w:fldChar w:fldCharType="begin"/>
        </w:r>
        <w:r>
          <w:rPr>
            <w:webHidden/>
          </w:rPr>
          <w:instrText xml:space="preserve"> PAGEREF _Toc216872419 \h </w:instrText>
        </w:r>
        <w:r>
          <w:rPr>
            <w:webHidden/>
          </w:rPr>
        </w:r>
        <w:r>
          <w:rPr>
            <w:webHidden/>
          </w:rPr>
          <w:fldChar w:fldCharType="separate"/>
        </w:r>
        <w:r>
          <w:rPr>
            <w:webHidden/>
          </w:rPr>
          <w:t>20</w:t>
        </w:r>
        <w:r>
          <w:rPr>
            <w:webHidden/>
          </w:rPr>
          <w:fldChar w:fldCharType="end"/>
        </w:r>
      </w:hyperlink>
    </w:p>
    <w:p w14:paraId="1FDA27AB" w14:textId="7089A3D3" w:rsidR="00D87477" w:rsidRDefault="00D87477">
      <w:pPr>
        <w:pStyle w:val="TOC1"/>
        <w:rPr>
          <w:rFonts w:asciiTheme="minorHAnsi" w:eastAsiaTheme="minorEastAsia" w:hAnsiTheme="minorHAnsi" w:cstheme="minorBidi"/>
          <w:kern w:val="2"/>
          <w14:ligatures w14:val="standardContextual"/>
        </w:rPr>
      </w:pPr>
      <w:hyperlink w:anchor="_Toc216872420" w:history="1">
        <w:r w:rsidRPr="00DF38B5">
          <w:rPr>
            <w:rStyle w:val="Hyperlink"/>
          </w:rPr>
          <w:t>CHAPTER III — DISCERNMENT VS. DEPLETION</w:t>
        </w:r>
        <w:r>
          <w:rPr>
            <w:webHidden/>
          </w:rPr>
          <w:tab/>
        </w:r>
        <w:r>
          <w:rPr>
            <w:webHidden/>
          </w:rPr>
          <w:fldChar w:fldCharType="begin"/>
        </w:r>
        <w:r>
          <w:rPr>
            <w:webHidden/>
          </w:rPr>
          <w:instrText xml:space="preserve"> PAGEREF _Toc216872420 \h </w:instrText>
        </w:r>
        <w:r>
          <w:rPr>
            <w:webHidden/>
          </w:rPr>
        </w:r>
        <w:r>
          <w:rPr>
            <w:webHidden/>
          </w:rPr>
          <w:fldChar w:fldCharType="separate"/>
        </w:r>
        <w:r>
          <w:rPr>
            <w:webHidden/>
          </w:rPr>
          <w:t>26</w:t>
        </w:r>
        <w:r>
          <w:rPr>
            <w:webHidden/>
          </w:rPr>
          <w:fldChar w:fldCharType="end"/>
        </w:r>
      </w:hyperlink>
    </w:p>
    <w:p w14:paraId="0F3090BC" w14:textId="2BC1380A" w:rsidR="00D87477" w:rsidRDefault="00D87477">
      <w:pPr>
        <w:pStyle w:val="TOC1"/>
        <w:rPr>
          <w:rFonts w:asciiTheme="minorHAnsi" w:eastAsiaTheme="minorEastAsia" w:hAnsiTheme="minorHAnsi" w:cstheme="minorBidi"/>
          <w:kern w:val="2"/>
          <w14:ligatures w14:val="standardContextual"/>
        </w:rPr>
      </w:pPr>
      <w:hyperlink w:anchor="_Toc216872421" w:history="1">
        <w:r w:rsidRPr="00DF38B5">
          <w:rPr>
            <w:rStyle w:val="Hyperlink"/>
          </w:rPr>
          <w:t>CHAPTER IV — THE POSTURE PROBLEM</w:t>
        </w:r>
        <w:r>
          <w:rPr>
            <w:webHidden/>
          </w:rPr>
          <w:tab/>
        </w:r>
        <w:r>
          <w:rPr>
            <w:webHidden/>
          </w:rPr>
          <w:fldChar w:fldCharType="begin"/>
        </w:r>
        <w:r>
          <w:rPr>
            <w:webHidden/>
          </w:rPr>
          <w:instrText xml:space="preserve"> PAGEREF _Toc216872421 \h </w:instrText>
        </w:r>
        <w:r>
          <w:rPr>
            <w:webHidden/>
          </w:rPr>
        </w:r>
        <w:r>
          <w:rPr>
            <w:webHidden/>
          </w:rPr>
          <w:fldChar w:fldCharType="separate"/>
        </w:r>
        <w:r>
          <w:rPr>
            <w:webHidden/>
          </w:rPr>
          <w:t>33</w:t>
        </w:r>
        <w:r>
          <w:rPr>
            <w:webHidden/>
          </w:rPr>
          <w:fldChar w:fldCharType="end"/>
        </w:r>
      </w:hyperlink>
    </w:p>
    <w:p w14:paraId="552D25F5" w14:textId="54A77988" w:rsidR="00D87477" w:rsidRDefault="00D87477">
      <w:pPr>
        <w:pStyle w:val="TOC1"/>
        <w:rPr>
          <w:rFonts w:asciiTheme="minorHAnsi" w:eastAsiaTheme="minorEastAsia" w:hAnsiTheme="minorHAnsi" w:cstheme="minorBidi"/>
          <w:kern w:val="2"/>
          <w14:ligatures w14:val="standardContextual"/>
        </w:rPr>
      </w:pPr>
      <w:hyperlink w:anchor="_Toc216872422" w:history="1">
        <w:r w:rsidRPr="00DF38B5">
          <w:rPr>
            <w:rStyle w:val="Hyperlink"/>
          </w:rPr>
          <w:t>CHAPTER V — BLACK HOLES AND BOTTOMLESS WELLS</w:t>
        </w:r>
        <w:r>
          <w:rPr>
            <w:webHidden/>
          </w:rPr>
          <w:tab/>
        </w:r>
        <w:r>
          <w:rPr>
            <w:webHidden/>
          </w:rPr>
          <w:fldChar w:fldCharType="begin"/>
        </w:r>
        <w:r>
          <w:rPr>
            <w:webHidden/>
          </w:rPr>
          <w:instrText xml:space="preserve"> PAGEREF _Toc216872422 \h </w:instrText>
        </w:r>
        <w:r>
          <w:rPr>
            <w:webHidden/>
          </w:rPr>
        </w:r>
        <w:r>
          <w:rPr>
            <w:webHidden/>
          </w:rPr>
          <w:fldChar w:fldCharType="separate"/>
        </w:r>
        <w:r>
          <w:rPr>
            <w:webHidden/>
          </w:rPr>
          <w:t>40</w:t>
        </w:r>
        <w:r>
          <w:rPr>
            <w:webHidden/>
          </w:rPr>
          <w:fldChar w:fldCharType="end"/>
        </w:r>
      </w:hyperlink>
    </w:p>
    <w:p w14:paraId="4016018B" w14:textId="493361BF" w:rsidR="00D87477" w:rsidRDefault="00D87477">
      <w:pPr>
        <w:pStyle w:val="TOC1"/>
        <w:rPr>
          <w:rFonts w:asciiTheme="minorHAnsi" w:eastAsiaTheme="minorEastAsia" w:hAnsiTheme="minorHAnsi" w:cstheme="minorBidi"/>
          <w:kern w:val="2"/>
          <w14:ligatures w14:val="standardContextual"/>
        </w:rPr>
      </w:pPr>
      <w:hyperlink w:anchor="_Toc216872423" w:history="1">
        <w:r w:rsidRPr="00DF38B5">
          <w:rPr>
            <w:rStyle w:val="Hyperlink"/>
          </w:rPr>
          <w:t>CHAPTER VI — BIBLICAL PRECEDENT FOR WITHDRAWAL</w:t>
        </w:r>
        <w:r>
          <w:rPr>
            <w:webHidden/>
          </w:rPr>
          <w:tab/>
        </w:r>
        <w:r>
          <w:rPr>
            <w:webHidden/>
          </w:rPr>
          <w:fldChar w:fldCharType="begin"/>
        </w:r>
        <w:r>
          <w:rPr>
            <w:webHidden/>
          </w:rPr>
          <w:instrText xml:space="preserve"> PAGEREF _Toc216872423 \h </w:instrText>
        </w:r>
        <w:r>
          <w:rPr>
            <w:webHidden/>
          </w:rPr>
        </w:r>
        <w:r>
          <w:rPr>
            <w:webHidden/>
          </w:rPr>
          <w:fldChar w:fldCharType="separate"/>
        </w:r>
        <w:r>
          <w:rPr>
            <w:webHidden/>
          </w:rPr>
          <w:t>47</w:t>
        </w:r>
        <w:r>
          <w:rPr>
            <w:webHidden/>
          </w:rPr>
          <w:fldChar w:fldCharType="end"/>
        </w:r>
      </w:hyperlink>
    </w:p>
    <w:p w14:paraId="27460DA9" w14:textId="68331F30" w:rsidR="00D87477" w:rsidRDefault="00D87477">
      <w:pPr>
        <w:pStyle w:val="TOC1"/>
        <w:rPr>
          <w:rFonts w:asciiTheme="minorHAnsi" w:eastAsiaTheme="minorEastAsia" w:hAnsiTheme="minorHAnsi" w:cstheme="minorBidi"/>
          <w:kern w:val="2"/>
          <w14:ligatures w14:val="standardContextual"/>
        </w:rPr>
      </w:pPr>
      <w:hyperlink w:anchor="_Toc216872424" w:history="1">
        <w:r w:rsidRPr="00DF38B5">
          <w:rPr>
            <w:rStyle w:val="Hyperlink"/>
          </w:rPr>
          <w:t>CHAPTER VII — FROM DISCRETIO TO DISCRETIO MAIOR</w:t>
        </w:r>
        <w:r>
          <w:rPr>
            <w:webHidden/>
          </w:rPr>
          <w:tab/>
        </w:r>
        <w:r>
          <w:rPr>
            <w:webHidden/>
          </w:rPr>
          <w:fldChar w:fldCharType="begin"/>
        </w:r>
        <w:r>
          <w:rPr>
            <w:webHidden/>
          </w:rPr>
          <w:instrText xml:space="preserve"> PAGEREF _Toc216872424 \h </w:instrText>
        </w:r>
        <w:r>
          <w:rPr>
            <w:webHidden/>
          </w:rPr>
        </w:r>
        <w:r>
          <w:rPr>
            <w:webHidden/>
          </w:rPr>
          <w:fldChar w:fldCharType="separate"/>
        </w:r>
        <w:r>
          <w:rPr>
            <w:webHidden/>
          </w:rPr>
          <w:t>55</w:t>
        </w:r>
        <w:r>
          <w:rPr>
            <w:webHidden/>
          </w:rPr>
          <w:fldChar w:fldCharType="end"/>
        </w:r>
      </w:hyperlink>
    </w:p>
    <w:p w14:paraId="4586CFE8" w14:textId="1E0CDD2B" w:rsidR="00D87477" w:rsidRDefault="00D87477">
      <w:pPr>
        <w:pStyle w:val="TOC1"/>
        <w:rPr>
          <w:rFonts w:asciiTheme="minorHAnsi" w:eastAsiaTheme="minorEastAsia" w:hAnsiTheme="minorHAnsi" w:cstheme="minorBidi"/>
          <w:kern w:val="2"/>
          <w14:ligatures w14:val="standardContextual"/>
        </w:rPr>
      </w:pPr>
      <w:hyperlink w:anchor="_Toc216872425" w:history="1">
        <w:r w:rsidRPr="00DF38B5">
          <w:rPr>
            <w:rStyle w:val="Hyperlink"/>
          </w:rPr>
          <w:t>CHAPTER VIII — ASSIGNED, NOT AVAILABLE</w:t>
        </w:r>
        <w:r>
          <w:rPr>
            <w:webHidden/>
          </w:rPr>
          <w:tab/>
        </w:r>
        <w:r>
          <w:rPr>
            <w:webHidden/>
          </w:rPr>
          <w:fldChar w:fldCharType="begin"/>
        </w:r>
        <w:r>
          <w:rPr>
            <w:webHidden/>
          </w:rPr>
          <w:instrText xml:space="preserve"> PAGEREF _Toc216872425 \h </w:instrText>
        </w:r>
        <w:r>
          <w:rPr>
            <w:webHidden/>
          </w:rPr>
        </w:r>
        <w:r>
          <w:rPr>
            <w:webHidden/>
          </w:rPr>
          <w:fldChar w:fldCharType="separate"/>
        </w:r>
        <w:r>
          <w:rPr>
            <w:webHidden/>
          </w:rPr>
          <w:t>62</w:t>
        </w:r>
        <w:r>
          <w:rPr>
            <w:webHidden/>
          </w:rPr>
          <w:fldChar w:fldCharType="end"/>
        </w:r>
      </w:hyperlink>
    </w:p>
    <w:p w14:paraId="5FE2C402" w14:textId="45D36394" w:rsidR="00D87477" w:rsidRDefault="00D87477">
      <w:pPr>
        <w:pStyle w:val="TOC1"/>
        <w:rPr>
          <w:rFonts w:asciiTheme="minorHAnsi" w:eastAsiaTheme="minorEastAsia" w:hAnsiTheme="minorHAnsi" w:cstheme="minorBidi"/>
          <w:kern w:val="2"/>
          <w14:ligatures w14:val="standardContextual"/>
        </w:rPr>
      </w:pPr>
      <w:hyperlink w:anchor="_Toc216872426" w:history="1">
        <w:r w:rsidRPr="00DF38B5">
          <w:rPr>
            <w:rStyle w:val="Hyperlink"/>
          </w:rPr>
          <w:t>CHAPTER IX — THE BLESSING OF OBEDIENT WITHDRAWAL</w:t>
        </w:r>
        <w:r>
          <w:rPr>
            <w:webHidden/>
          </w:rPr>
          <w:tab/>
        </w:r>
        <w:r>
          <w:rPr>
            <w:webHidden/>
          </w:rPr>
          <w:fldChar w:fldCharType="begin"/>
        </w:r>
        <w:r>
          <w:rPr>
            <w:webHidden/>
          </w:rPr>
          <w:instrText xml:space="preserve"> PAGEREF _Toc216872426 \h </w:instrText>
        </w:r>
        <w:r>
          <w:rPr>
            <w:webHidden/>
          </w:rPr>
        </w:r>
        <w:r>
          <w:rPr>
            <w:webHidden/>
          </w:rPr>
          <w:fldChar w:fldCharType="separate"/>
        </w:r>
        <w:r>
          <w:rPr>
            <w:webHidden/>
          </w:rPr>
          <w:t>70</w:t>
        </w:r>
        <w:r>
          <w:rPr>
            <w:webHidden/>
          </w:rPr>
          <w:fldChar w:fldCharType="end"/>
        </w:r>
      </w:hyperlink>
    </w:p>
    <w:p w14:paraId="19865A91" w14:textId="68A4213D" w:rsidR="00D87477" w:rsidRDefault="00D87477">
      <w:pPr>
        <w:pStyle w:val="TOC1"/>
        <w:rPr>
          <w:rFonts w:asciiTheme="minorHAnsi" w:eastAsiaTheme="minorEastAsia" w:hAnsiTheme="minorHAnsi" w:cstheme="minorBidi"/>
          <w:kern w:val="2"/>
          <w14:ligatures w14:val="standardContextual"/>
        </w:rPr>
      </w:pPr>
      <w:hyperlink w:anchor="_Toc216872427" w:history="1">
        <w:r w:rsidRPr="00DF38B5">
          <w:rPr>
            <w:rStyle w:val="Hyperlink"/>
          </w:rPr>
          <w:t>CHAPTER X — GOVERNING YOUR MOST PRECIOUS COMMODITY</w:t>
        </w:r>
        <w:r>
          <w:rPr>
            <w:webHidden/>
          </w:rPr>
          <w:tab/>
        </w:r>
        <w:r>
          <w:rPr>
            <w:webHidden/>
          </w:rPr>
          <w:fldChar w:fldCharType="begin"/>
        </w:r>
        <w:r>
          <w:rPr>
            <w:webHidden/>
          </w:rPr>
          <w:instrText xml:space="preserve"> PAGEREF _Toc216872427 \h </w:instrText>
        </w:r>
        <w:r>
          <w:rPr>
            <w:webHidden/>
          </w:rPr>
        </w:r>
        <w:r>
          <w:rPr>
            <w:webHidden/>
          </w:rPr>
          <w:fldChar w:fldCharType="separate"/>
        </w:r>
        <w:r>
          <w:rPr>
            <w:webHidden/>
          </w:rPr>
          <w:t>77</w:t>
        </w:r>
        <w:r>
          <w:rPr>
            <w:webHidden/>
          </w:rPr>
          <w:fldChar w:fldCharType="end"/>
        </w:r>
      </w:hyperlink>
    </w:p>
    <w:p w14:paraId="524D3E59" w14:textId="2DCA54B4" w:rsidR="00D87477" w:rsidRDefault="00D87477">
      <w:pPr>
        <w:pStyle w:val="TOC1"/>
        <w:rPr>
          <w:rFonts w:asciiTheme="minorHAnsi" w:eastAsiaTheme="minorEastAsia" w:hAnsiTheme="minorHAnsi" w:cstheme="minorBidi"/>
          <w:kern w:val="2"/>
          <w14:ligatures w14:val="standardContextual"/>
        </w:rPr>
      </w:pPr>
      <w:hyperlink w:anchor="_Toc216872428" w:history="1">
        <w:r w:rsidRPr="00DF38B5">
          <w:rPr>
            <w:rStyle w:val="Hyperlink"/>
          </w:rPr>
          <w:t>CHAPTER XI — PRACTICAL GOVERNANCE TOOLS</w:t>
        </w:r>
        <w:r>
          <w:rPr>
            <w:webHidden/>
          </w:rPr>
          <w:tab/>
        </w:r>
        <w:r>
          <w:rPr>
            <w:webHidden/>
          </w:rPr>
          <w:fldChar w:fldCharType="begin"/>
        </w:r>
        <w:r>
          <w:rPr>
            <w:webHidden/>
          </w:rPr>
          <w:instrText xml:space="preserve"> PAGEREF _Toc216872428 \h </w:instrText>
        </w:r>
        <w:r>
          <w:rPr>
            <w:webHidden/>
          </w:rPr>
        </w:r>
        <w:r>
          <w:rPr>
            <w:webHidden/>
          </w:rPr>
          <w:fldChar w:fldCharType="separate"/>
        </w:r>
        <w:r>
          <w:rPr>
            <w:webHidden/>
          </w:rPr>
          <w:t>82</w:t>
        </w:r>
        <w:r>
          <w:rPr>
            <w:webHidden/>
          </w:rPr>
          <w:fldChar w:fldCharType="end"/>
        </w:r>
      </w:hyperlink>
    </w:p>
    <w:p w14:paraId="785DB5B8" w14:textId="5EABA78A" w:rsidR="00D87477" w:rsidRDefault="00D87477">
      <w:pPr>
        <w:pStyle w:val="TOC1"/>
        <w:rPr>
          <w:rFonts w:asciiTheme="minorHAnsi" w:eastAsiaTheme="minorEastAsia" w:hAnsiTheme="minorHAnsi" w:cstheme="minorBidi"/>
          <w:kern w:val="2"/>
          <w14:ligatures w14:val="standardContextual"/>
        </w:rPr>
      </w:pPr>
      <w:hyperlink w:anchor="_Toc216872429" w:history="1">
        <w:r w:rsidRPr="00DF38B5">
          <w:rPr>
            <w:rStyle w:val="Hyperlink"/>
          </w:rPr>
          <w:t>EPILOGUE — A DECLARATION OF STEWARDSHIP</w:t>
        </w:r>
        <w:r>
          <w:rPr>
            <w:webHidden/>
          </w:rPr>
          <w:tab/>
        </w:r>
        <w:r>
          <w:rPr>
            <w:webHidden/>
          </w:rPr>
          <w:fldChar w:fldCharType="begin"/>
        </w:r>
        <w:r>
          <w:rPr>
            <w:webHidden/>
          </w:rPr>
          <w:instrText xml:space="preserve"> PAGEREF _Toc216872429 \h </w:instrText>
        </w:r>
        <w:r>
          <w:rPr>
            <w:webHidden/>
          </w:rPr>
        </w:r>
        <w:r>
          <w:rPr>
            <w:webHidden/>
          </w:rPr>
          <w:fldChar w:fldCharType="separate"/>
        </w:r>
        <w:r>
          <w:rPr>
            <w:webHidden/>
          </w:rPr>
          <w:t>88</w:t>
        </w:r>
        <w:r>
          <w:rPr>
            <w:webHidden/>
          </w:rPr>
          <w:fldChar w:fldCharType="end"/>
        </w:r>
      </w:hyperlink>
    </w:p>
    <w:p w14:paraId="3C5761AB" w14:textId="3E11486F" w:rsidR="00987D79" w:rsidRPr="00C40C47" w:rsidRDefault="00C71802" w:rsidP="00EE2F81">
      <w:pPr>
        <w:rPr>
          <w:rFonts w:ascii="Garamond" w:hAnsi="Garamond"/>
        </w:rPr>
      </w:pPr>
      <w:r w:rsidRPr="00EE2F81">
        <w:rPr>
          <w:rFonts w:ascii="Garamond" w:hAnsi="Garamond"/>
        </w:rPr>
        <w:fldChar w:fldCharType="end"/>
      </w:r>
    </w:p>
    <w:p w14:paraId="7F4ABFDF"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71AFDDA6" w14:textId="76E7BEEA" w:rsidR="00877E58" w:rsidRPr="00877E58" w:rsidRDefault="00A1352A" w:rsidP="00A1352A">
      <w:pPr>
        <w:pStyle w:val="CSP-ChapterTitle"/>
      </w:pPr>
      <w:bookmarkStart w:id="0" w:name="_Toc216872416"/>
      <w:r>
        <w:lastRenderedPageBreak/>
        <w:t>PROLOGUE</w:t>
      </w:r>
      <w:bookmarkEnd w:id="0"/>
    </w:p>
    <w:p w14:paraId="0E03B23E" w14:textId="77777777" w:rsidR="00A1352A" w:rsidRPr="00A1352A" w:rsidRDefault="00A1352A" w:rsidP="00A1352A">
      <w:pPr>
        <w:pStyle w:val="CSP-ChapterBodyText"/>
        <w:ind w:firstLine="0"/>
        <w:jc w:val="center"/>
      </w:pPr>
      <w:r w:rsidRPr="00A1352A">
        <w:t>The Silent Cost of Misdirected Mercy</w:t>
      </w:r>
    </w:p>
    <w:p w14:paraId="7D722927" w14:textId="77777777" w:rsidR="0073013A" w:rsidRPr="0073013A" w:rsidRDefault="0073013A" w:rsidP="0073013A">
      <w:pPr>
        <w:pStyle w:val="CSP-ChapterBodyText"/>
      </w:pPr>
    </w:p>
    <w:p w14:paraId="30D15283" w14:textId="77777777" w:rsidR="00A1352A" w:rsidRPr="00A1352A" w:rsidRDefault="00A1352A" w:rsidP="00A1352A">
      <w:pPr>
        <w:pStyle w:val="CSP-ChapterBodyText"/>
      </w:pPr>
      <w:r w:rsidRPr="00A1352A">
        <w:t>There is a cost few are taught to calculate: the quiet, cumulative loss that occurs when mercy is poured without discernment. It does not announce itself loudly. It does not arrive with immediate scandal or visible failure. Instead, it erodes slowly—through fatigue that never quite lifts, through fruit that never fully forms, through a sense of being constantly spent yet strangely unfulfilled. Misdirected mercy rarely feels wrong at first. It often feels noble, spiritual, even Christlike. But over time, it drains what was meant to be stewarded and leaves the giver depleted while nothing truly changes in the receiver.</w:t>
      </w:r>
    </w:p>
    <w:p w14:paraId="6957267C" w14:textId="77777777" w:rsidR="00A1352A" w:rsidRPr="00A1352A" w:rsidRDefault="00A1352A" w:rsidP="00A1352A">
      <w:pPr>
        <w:pStyle w:val="CSP-ChapterBodyText"/>
      </w:pPr>
    </w:p>
    <w:p w14:paraId="4F6C4B0C" w14:textId="77777777" w:rsidR="00A1352A" w:rsidRPr="00A1352A" w:rsidRDefault="00A1352A" w:rsidP="00A1352A">
      <w:pPr>
        <w:pStyle w:val="CSP-ChapterBodyText"/>
      </w:pPr>
      <w:r w:rsidRPr="00A1352A">
        <w:t>Scripture never presents mercy as limitless access. Mercy is holy because it is costly. It flows from a God who weighs hearts, tests spirits, and governs boundaries. When mercy is detached from discernment, it ceases to function as a redemptive force and becomes a liability. What was meant to heal begins to enable. What was meant to awaken responsibility begins to anesthetize it. The tragedy is not merely that the recipient remains unchanged, but that the steward of holy things grows weary, confused, and quietly diminished.</w:t>
      </w:r>
    </w:p>
    <w:p w14:paraId="0887E9B3" w14:textId="77777777" w:rsidR="00A1352A" w:rsidRPr="00A1352A" w:rsidRDefault="00A1352A" w:rsidP="00A1352A">
      <w:pPr>
        <w:pStyle w:val="CSP-ChapterBodyText"/>
      </w:pPr>
    </w:p>
    <w:p w14:paraId="611D1F70" w14:textId="77777777" w:rsidR="00A1352A" w:rsidRPr="00A1352A" w:rsidRDefault="00A1352A" w:rsidP="00A1352A">
      <w:pPr>
        <w:pStyle w:val="CSP-ChapterBodyText"/>
      </w:pPr>
      <w:r w:rsidRPr="00A1352A">
        <w:t>Jesus addressed this cost directly, though few linger on His words. “Do not give what is holy to dogs, nor cast your pearls before swine” was not a rebuke of compassion but a safeguard for it. He named a reality many believers experience but struggle to articulate: some postures are not receptive, and some environments are not safe for holy things. When truth is trampled, when oil is mocked, when counsel is treated as disposable, the loss is not theoretical—it is real, and it accumulates.</w:t>
      </w:r>
    </w:p>
    <w:p w14:paraId="354BFA5C" w14:textId="77777777" w:rsidR="00A1352A" w:rsidRPr="00A1352A" w:rsidRDefault="00A1352A" w:rsidP="00A1352A">
      <w:pPr>
        <w:pStyle w:val="CSP-ChapterBodyText"/>
      </w:pPr>
    </w:p>
    <w:p w14:paraId="3ED059C3" w14:textId="77777777" w:rsidR="00A1352A" w:rsidRPr="00A1352A" w:rsidRDefault="00A1352A" w:rsidP="00A1352A">
      <w:pPr>
        <w:pStyle w:val="CSP-ChapterBodyText"/>
      </w:pPr>
      <w:r w:rsidRPr="00A1352A">
        <w:t xml:space="preserve">Misdirected mercy consumes time, and time is not neutral. Time carries assignment. Time bears witness. Every hour spent pouring into resistance is an hour not invested in prepared soil. Every conversation that circles without repentance quietly displaces obedience elsewhere. Over seasons, this misallocation produces exhaustion without harvest and service without </w:t>
      </w:r>
      <w:r w:rsidRPr="00A1352A">
        <w:lastRenderedPageBreak/>
        <w:t>multiplication. The steward begins to mistake depletion for faithfulness and burnout for sacrifice, unaware that heaven never required such waste.</w:t>
      </w:r>
    </w:p>
    <w:p w14:paraId="5A106C79" w14:textId="77777777" w:rsidR="00A1352A" w:rsidRPr="00A1352A" w:rsidRDefault="00A1352A" w:rsidP="00A1352A">
      <w:pPr>
        <w:pStyle w:val="CSP-ChapterBodyText"/>
      </w:pPr>
    </w:p>
    <w:p w14:paraId="431E479B" w14:textId="77777777" w:rsidR="00A1352A" w:rsidRPr="00A1352A" w:rsidRDefault="00A1352A" w:rsidP="00A1352A">
      <w:pPr>
        <w:pStyle w:val="CSP-ChapterBodyText"/>
      </w:pPr>
      <w:r w:rsidRPr="00A1352A">
        <w:t>This codex exists to interrupt that pattern. It is written for believers who love deeply, give freely, and have paid real prices to carry what they carry. It is not an invitation to hardness, withdrawal from humanity, or disdain for the broken. It is an invitation to maturity. To govern mercy rather than abandon it. To steward holy things rather than scatter them. To recognize that discernment is not the opposite of love, but one of its highest expressions.</w:t>
      </w:r>
    </w:p>
    <w:p w14:paraId="7BADE37D" w14:textId="77777777" w:rsidR="00A1352A" w:rsidRPr="00A1352A" w:rsidRDefault="00A1352A" w:rsidP="00A1352A">
      <w:pPr>
        <w:pStyle w:val="CSP-ChapterBodyText"/>
      </w:pPr>
    </w:p>
    <w:p w14:paraId="58FD3EF9" w14:textId="77777777" w:rsidR="00A1352A" w:rsidRPr="00A1352A" w:rsidRDefault="00A1352A" w:rsidP="00A1352A">
      <w:pPr>
        <w:pStyle w:val="CSP-ChapterBodyText"/>
      </w:pPr>
      <w:r w:rsidRPr="00A1352A">
        <w:t>The Kingdom does not advance through endless availability; it advances through faithful administration. What is holy is not common. What is precious is not disposable. And what God has entrusted must be governed with wisdom, courage, and restraint. This codex is an offering toward that end—a call to protect the sacred, honor the cost, and steward mercy in a way that produces life rather than loss.</w:t>
      </w:r>
    </w:p>
    <w:p w14:paraId="168C4AB1" w14:textId="77777777" w:rsidR="000F6404" w:rsidRDefault="000F6404" w:rsidP="00901942">
      <w:pPr>
        <w:pStyle w:val="CSP-ChapterBodyText"/>
      </w:pPr>
    </w:p>
    <w:p w14:paraId="7D047F77" w14:textId="77777777" w:rsidR="00A1352A" w:rsidRPr="00A1352A" w:rsidRDefault="00A1352A" w:rsidP="00A1352A">
      <w:pPr>
        <w:pStyle w:val="CSP-ChapterBodyText"/>
        <w:rPr>
          <w:b/>
          <w:bCs/>
        </w:rPr>
      </w:pPr>
      <w:r w:rsidRPr="00A1352A">
        <w:rPr>
          <w:b/>
          <w:bCs/>
        </w:rPr>
        <w:t>Why Discernment Must Mature into Governance</w:t>
      </w:r>
    </w:p>
    <w:p w14:paraId="4295DEF4" w14:textId="77777777" w:rsidR="00A1352A" w:rsidRPr="00A1352A" w:rsidRDefault="00A1352A" w:rsidP="00A1352A">
      <w:pPr>
        <w:pStyle w:val="CSP-ChapterBodyText"/>
      </w:pPr>
      <w:r w:rsidRPr="00A1352A">
        <w:t xml:space="preserve">Discernment, by itself, is only the beginning of wisdom. It allows you to </w:t>
      </w:r>
      <w:r w:rsidRPr="00A1352A">
        <w:rPr>
          <w:i/>
        </w:rPr>
        <w:t>see</w:t>
      </w:r>
      <w:r w:rsidRPr="00A1352A">
        <w:t>—to recognize posture, motive, readiness, and resistance. But seeing without governing leaves the steward vulnerable. Many believers discern far more than they act upon. They sense when something is off, when a conversation is unfruitful, when a relationship is consuming rather than cultivating—but they remain engaged out of fear, guilt, or a misapplied sense of love. Discernment that is never followed by decision becomes a form of self-betrayal.</w:t>
      </w:r>
    </w:p>
    <w:p w14:paraId="0A970ADD" w14:textId="77777777" w:rsidR="00A1352A" w:rsidRPr="00A1352A" w:rsidRDefault="00A1352A" w:rsidP="00A1352A">
      <w:pPr>
        <w:pStyle w:val="CSP-ChapterBodyText"/>
      </w:pPr>
    </w:p>
    <w:p w14:paraId="5F887A0E" w14:textId="77777777" w:rsidR="00A1352A" w:rsidRPr="00A1352A" w:rsidRDefault="00A1352A" w:rsidP="00A1352A">
      <w:pPr>
        <w:pStyle w:val="CSP-ChapterBodyText"/>
      </w:pPr>
      <w:r w:rsidRPr="00A1352A">
        <w:t xml:space="preserve">Scripture never treats discernment as an </w:t>
      </w:r>
      <w:proofErr w:type="gramStart"/>
      <w:r w:rsidRPr="00A1352A">
        <w:t>end in itself</w:t>
      </w:r>
      <w:proofErr w:type="gramEnd"/>
      <w:r w:rsidRPr="00A1352A">
        <w:t xml:space="preserve">. Hebrews 5:14 describes maturity as the ability to discern </w:t>
      </w:r>
      <w:r w:rsidRPr="00A1352A">
        <w:rPr>
          <w:i/>
        </w:rPr>
        <w:t>by constant use</w:t>
      </w:r>
      <w:r w:rsidRPr="00A1352A">
        <w:t>—meaning discernment is trained through repeated application, not passive observation. In other words, discernment matures when it begins to govern behavior. Until discernment informs boundaries, timing, access, and response, it remains incomplete. Knowledge without administration produces tension; wisdom without action produces frustration.</w:t>
      </w:r>
    </w:p>
    <w:p w14:paraId="11BF46A7" w14:textId="77777777" w:rsidR="00A1352A" w:rsidRPr="00A1352A" w:rsidRDefault="00A1352A" w:rsidP="00A1352A">
      <w:pPr>
        <w:pStyle w:val="CSP-ChapterBodyText"/>
      </w:pPr>
    </w:p>
    <w:p w14:paraId="720626CB" w14:textId="77777777" w:rsidR="00A1352A" w:rsidRPr="00A1352A" w:rsidRDefault="00A1352A" w:rsidP="00A1352A">
      <w:pPr>
        <w:pStyle w:val="CSP-ChapterBodyText"/>
      </w:pPr>
      <w:r w:rsidRPr="00A1352A">
        <w:lastRenderedPageBreak/>
        <w:t xml:space="preserve">Governance is the moment discernment takes responsibility. It is where insight becomes restraint, and awareness becomes authority. To govern is not to control people; it is to steward what has been entrusted to you. Governance answers questions discernment alone cannot resolve: </w:t>
      </w:r>
      <w:r w:rsidRPr="00A1352A">
        <w:rPr>
          <w:i/>
        </w:rPr>
        <w:t>How long do I stay? How much do I give? What access is appropriate? When do I withdraw?</w:t>
      </w:r>
      <w:r w:rsidRPr="00A1352A">
        <w:t xml:space="preserve"> Without governance, discernment merely diagnoses the problem while continuing to supply the conditions that allow it to persist.</w:t>
      </w:r>
    </w:p>
    <w:p w14:paraId="710B2770" w14:textId="77777777" w:rsidR="00A1352A" w:rsidRPr="00A1352A" w:rsidRDefault="00A1352A" w:rsidP="00A1352A">
      <w:pPr>
        <w:pStyle w:val="CSP-ChapterBodyText"/>
      </w:pPr>
    </w:p>
    <w:p w14:paraId="53F4F0E4" w14:textId="77777777" w:rsidR="00A1352A" w:rsidRPr="00A1352A" w:rsidRDefault="00A1352A" w:rsidP="00A1352A">
      <w:pPr>
        <w:pStyle w:val="CSP-ChapterBodyText"/>
      </w:pPr>
      <w:r w:rsidRPr="00A1352A">
        <w:t>This maturation is especially necessary for those who carry holy things—truth, oil, counsel, creativity, intercession, leadership. Holy things require administration because they carry consequence. Scripture repeatedly shows God establishing boundaries around what is sacred, not because it is fragile, but because it is powerful. Ungoverned power does not remain neutral; it becomes dangerous, either to the one misusing it or to the one stewarding it without restraint.</w:t>
      </w:r>
    </w:p>
    <w:p w14:paraId="76CA48BF" w14:textId="77777777" w:rsidR="00A1352A" w:rsidRPr="00A1352A" w:rsidRDefault="00A1352A" w:rsidP="00A1352A">
      <w:pPr>
        <w:pStyle w:val="CSP-ChapterBodyText"/>
      </w:pPr>
    </w:p>
    <w:p w14:paraId="4955B322" w14:textId="77777777" w:rsidR="00A1352A" w:rsidRPr="00A1352A" w:rsidRDefault="00A1352A" w:rsidP="00A1352A">
      <w:pPr>
        <w:pStyle w:val="CSP-ChapterBodyText"/>
      </w:pPr>
      <w:r w:rsidRPr="00A1352A">
        <w:t>When discernment matures into governance, the believer moves from reaction to responsibility. They stop explaining what they already know and begin aligning their actions with what has been revealed. This shift is not a loss of compassion; it is the preservation of it. Mercy governed by wisdom remains life-giving. Mercy without governance eventually collapses under its own weight.</w:t>
      </w:r>
    </w:p>
    <w:p w14:paraId="77C600D5" w14:textId="77777777" w:rsidR="00A1352A" w:rsidRPr="00A1352A" w:rsidRDefault="00A1352A" w:rsidP="00A1352A">
      <w:pPr>
        <w:pStyle w:val="CSP-ChapterBodyText"/>
      </w:pPr>
    </w:p>
    <w:p w14:paraId="021AD149" w14:textId="77777777" w:rsidR="00A1352A" w:rsidRPr="00A1352A" w:rsidRDefault="00A1352A" w:rsidP="00A1352A">
      <w:pPr>
        <w:pStyle w:val="CSP-ChapterBodyText"/>
      </w:pPr>
      <w:r w:rsidRPr="00A1352A">
        <w:t xml:space="preserve">This codex insists on that maturation. It calls believers beyond simply </w:t>
      </w:r>
      <w:r w:rsidRPr="00A1352A">
        <w:rPr>
          <w:i/>
        </w:rPr>
        <w:t>recognizing</w:t>
      </w:r>
      <w:r w:rsidRPr="00A1352A">
        <w:t xml:space="preserve"> misalignment and into the courage of </w:t>
      </w:r>
      <w:r w:rsidRPr="00A1352A">
        <w:rPr>
          <w:i/>
        </w:rPr>
        <w:t>administering</w:t>
      </w:r>
      <w:r w:rsidRPr="00A1352A">
        <w:t xml:space="preserve"> holiness. Discernment shows you what is happening. Governance determines what happens next.</w:t>
      </w:r>
    </w:p>
    <w:p w14:paraId="3C274E01" w14:textId="77777777" w:rsidR="00A1352A" w:rsidRDefault="00A1352A" w:rsidP="00901942">
      <w:pPr>
        <w:pStyle w:val="CSP-ChapterBodyText"/>
      </w:pPr>
    </w:p>
    <w:p w14:paraId="4337133D" w14:textId="77777777" w:rsidR="00A1352A" w:rsidRPr="00A1352A" w:rsidRDefault="00A1352A" w:rsidP="00A1352A">
      <w:pPr>
        <w:pStyle w:val="CSP-ChapterBodyText"/>
        <w:rPr>
          <w:b/>
          <w:bCs/>
        </w:rPr>
      </w:pPr>
      <w:r w:rsidRPr="00A1352A">
        <w:rPr>
          <w:b/>
          <w:bCs/>
        </w:rPr>
        <w:t>The Difference Between Compassion and Compliance</w:t>
      </w:r>
    </w:p>
    <w:p w14:paraId="4F488D90" w14:textId="77777777" w:rsidR="00A1352A" w:rsidRPr="00A1352A" w:rsidRDefault="00A1352A" w:rsidP="00A1352A">
      <w:pPr>
        <w:pStyle w:val="CSP-ChapterBodyText"/>
      </w:pPr>
      <w:r w:rsidRPr="00A1352A">
        <w:t xml:space="preserve">Compassion and compliance are often confused, especially among believers who sincerely desire to love well. Compassion sees need and responds with care. Compliance, however, yields authority where it was never asked for by God. One flows from love; the other from fear—fear of being misunderstood, fear of appearing unloving, fear of withdrawing what was never meant to be endlessly available. When these two are conflated, mercy becomes </w:t>
      </w:r>
      <w:proofErr w:type="gramStart"/>
      <w:r w:rsidRPr="00A1352A">
        <w:t>distorted</w:t>
      </w:r>
      <w:proofErr w:type="gramEnd"/>
      <w:r w:rsidRPr="00A1352A">
        <w:t xml:space="preserve"> and boundaries begin to feel like betrayal.</w:t>
      </w:r>
    </w:p>
    <w:p w14:paraId="2D6BA2A8" w14:textId="77777777" w:rsidR="00A1352A" w:rsidRPr="00A1352A" w:rsidRDefault="00A1352A" w:rsidP="00A1352A">
      <w:pPr>
        <w:pStyle w:val="CSP-ChapterBodyText"/>
      </w:pPr>
    </w:p>
    <w:p w14:paraId="154BDC9A" w14:textId="77777777" w:rsidR="00A1352A" w:rsidRPr="00A1352A" w:rsidRDefault="00A1352A" w:rsidP="00A1352A">
      <w:pPr>
        <w:pStyle w:val="CSP-ChapterBodyText"/>
      </w:pPr>
      <w:r w:rsidRPr="00A1352A">
        <w:t>Jesus was never compliant, though He was endlessly compassionate. He healed multitudes yet refused demands for signs. He taught crowds yet spoke in parables that intentionally limited access. He loved the rich young ruler yet let him walk away. At no point did compassion require Him to override discernment or submit to expectations that conflicted with His assignment. Compassion responds to need; compliance submits to pressure. Scripture consistently affirms the former while warning against the latter.</w:t>
      </w:r>
    </w:p>
    <w:p w14:paraId="1A5AC40F" w14:textId="77777777" w:rsidR="00A1352A" w:rsidRPr="00A1352A" w:rsidRDefault="00A1352A" w:rsidP="00A1352A">
      <w:pPr>
        <w:pStyle w:val="CSP-ChapterBodyText"/>
      </w:pPr>
    </w:p>
    <w:p w14:paraId="27202B33" w14:textId="77777777" w:rsidR="00A1352A" w:rsidRPr="00A1352A" w:rsidRDefault="00A1352A" w:rsidP="00A1352A">
      <w:pPr>
        <w:pStyle w:val="CSP-ChapterBodyText"/>
      </w:pPr>
      <w:r w:rsidRPr="00A1352A">
        <w:t>Compliance often masquerades as humility, but it is frequently rooted in misplaced responsibility. The compliant believer assumes ownership over outcomes that belong to God. They believe if they stay longer, explain better, or give more, transformation will eventually occur. Compassion, by contrast, offers truth and presence without assuming control over another person’s response. It understands that repentance, fruit, and change cannot be coerced or carried on someone else’s behalf.</w:t>
      </w:r>
    </w:p>
    <w:p w14:paraId="1825FC67" w14:textId="77777777" w:rsidR="00A1352A" w:rsidRPr="00A1352A" w:rsidRDefault="00A1352A" w:rsidP="00A1352A">
      <w:pPr>
        <w:pStyle w:val="CSP-ChapterBodyText"/>
      </w:pPr>
    </w:p>
    <w:p w14:paraId="0450A9BA" w14:textId="77777777" w:rsidR="00A1352A" w:rsidRPr="00A1352A" w:rsidRDefault="00A1352A" w:rsidP="00A1352A">
      <w:pPr>
        <w:pStyle w:val="CSP-ChapterBodyText"/>
      </w:pPr>
      <w:r w:rsidRPr="00A1352A">
        <w:t>When compassion slips into compliance, access replaces assignment. Time is extended beyond grace. Counsel is given beyond readiness. Oil is poured where honor has not been established. The result is not deeper healing but quiet resentment, fatigue, and confusion. The steward begins to feel used while the recipient remains unmoved. This is not love’s failure—it is wisdom’s absence.</w:t>
      </w:r>
    </w:p>
    <w:p w14:paraId="258C01CA" w14:textId="77777777" w:rsidR="00A1352A" w:rsidRPr="00A1352A" w:rsidRDefault="00A1352A" w:rsidP="00A1352A">
      <w:pPr>
        <w:pStyle w:val="CSP-ChapterBodyText"/>
      </w:pPr>
    </w:p>
    <w:p w14:paraId="072D6539" w14:textId="77777777" w:rsidR="00A1352A" w:rsidRPr="00A1352A" w:rsidRDefault="00A1352A" w:rsidP="00A1352A">
      <w:pPr>
        <w:pStyle w:val="CSP-ChapterBodyText"/>
      </w:pPr>
      <w:r w:rsidRPr="00A1352A">
        <w:t>Biblically, compassion is always paired with truth and responsibility. Jesus wept over Jerusalem, yet He pronounced judgment. He fed the hungry, yet He challenged their motives. He welcomed sinners, yet He called them to repentance. Compassion never meant endless accommodation. It meant truthful engagement governed by heaven’s priorities.</w:t>
      </w:r>
    </w:p>
    <w:p w14:paraId="7390F014" w14:textId="77777777" w:rsidR="00A1352A" w:rsidRPr="00A1352A" w:rsidRDefault="00A1352A" w:rsidP="00A1352A">
      <w:pPr>
        <w:pStyle w:val="CSP-ChapterBodyText"/>
      </w:pPr>
    </w:p>
    <w:p w14:paraId="1A572E32" w14:textId="77777777" w:rsidR="00A1352A" w:rsidRPr="00A1352A" w:rsidRDefault="00A1352A" w:rsidP="00A1352A">
      <w:pPr>
        <w:pStyle w:val="CSP-ChapterBodyText"/>
      </w:pPr>
      <w:r w:rsidRPr="00A1352A">
        <w:t>This codex draws a necessary line. Compassion keeps the heart soft; governance keeps the calling intact. Compliance erodes both. To steward holy things rightly, believers must learn to remain compassionate without surrendering authority, loving without enabling, and present without being perpetually available. That distinction is not cruelty—it is maturity.</w:t>
      </w:r>
    </w:p>
    <w:p w14:paraId="7A5CAE57" w14:textId="77777777" w:rsidR="00A1352A" w:rsidRDefault="00A1352A" w:rsidP="00901942">
      <w:pPr>
        <w:pStyle w:val="CSP-ChapterBodyText"/>
      </w:pPr>
    </w:p>
    <w:p w14:paraId="00BD93CF" w14:textId="77777777" w:rsidR="00A1352A" w:rsidRPr="00A1352A" w:rsidRDefault="00A1352A" w:rsidP="00A1352A">
      <w:pPr>
        <w:pStyle w:val="CSP-ChapterBodyText"/>
        <w:rPr>
          <w:b/>
          <w:bCs/>
        </w:rPr>
      </w:pPr>
      <w:r w:rsidRPr="00A1352A">
        <w:rPr>
          <w:b/>
          <w:bCs/>
        </w:rPr>
        <w:t>When Love Learns to Protect What Heaven Entrusted</w:t>
      </w:r>
    </w:p>
    <w:p w14:paraId="30C8E9BA" w14:textId="77777777" w:rsidR="00A1352A" w:rsidRPr="00A1352A" w:rsidRDefault="00A1352A" w:rsidP="00A1352A">
      <w:pPr>
        <w:pStyle w:val="CSP-ChapterBodyText"/>
      </w:pPr>
      <w:r w:rsidRPr="00A1352A">
        <w:t>There is a moment in spiritual maturity when love undergoes a necessary refinement. It stops proving itself through endless giving and begins expressing itself through faithful protection. Early love often measures sincerity by how much it is willing to lose. Mature love measures faithfulness by how well it stewards what has been entrusted. This is not a loss of tenderness; it is the deepening of it. Love that has learned to protect is love that understands value.</w:t>
      </w:r>
    </w:p>
    <w:p w14:paraId="26BB4C17" w14:textId="77777777" w:rsidR="00A1352A" w:rsidRPr="00A1352A" w:rsidRDefault="00A1352A" w:rsidP="00A1352A">
      <w:pPr>
        <w:pStyle w:val="CSP-ChapterBodyText"/>
      </w:pPr>
    </w:p>
    <w:p w14:paraId="7A62E36F" w14:textId="77777777" w:rsidR="00A1352A" w:rsidRPr="00A1352A" w:rsidRDefault="00A1352A" w:rsidP="00A1352A">
      <w:pPr>
        <w:pStyle w:val="CSP-ChapterBodyText"/>
      </w:pPr>
      <w:r w:rsidRPr="00A1352A">
        <w:t>Heaven never entrusts without expectation. Scripture is clear that what God gives—truth, oil, authority, revelation, time—is given to be multiplied, not scattered. Protection is therefore not an act of selfishness but of obedience. To guard what heaven has entrusted is to honor the Giver. When love refuses to protect holy things, it does not become more Christlike; it becomes careless with sacred responsibility.</w:t>
      </w:r>
    </w:p>
    <w:p w14:paraId="3EBC100C" w14:textId="77777777" w:rsidR="00A1352A" w:rsidRPr="00A1352A" w:rsidRDefault="00A1352A" w:rsidP="00A1352A">
      <w:pPr>
        <w:pStyle w:val="CSP-ChapterBodyText"/>
      </w:pPr>
    </w:p>
    <w:p w14:paraId="4FC08209" w14:textId="77777777" w:rsidR="00A1352A" w:rsidRPr="00A1352A" w:rsidRDefault="00A1352A" w:rsidP="00A1352A">
      <w:pPr>
        <w:pStyle w:val="CSP-ChapterBodyText"/>
      </w:pPr>
      <w:r w:rsidRPr="00A1352A">
        <w:t>Jesus modeled this kind of love repeatedly. He revealed Himself selectively, not universally. He withdrew from crowds that sought to consume Him without commitment. He entrusted deeper revelation to those who followed, listened, and obeyed. Even His silences were acts of love—protecting truth from being reduced to spectacle and Himself from being manipulated by demand. Love, in its truest form, does not submit to misuse.</w:t>
      </w:r>
    </w:p>
    <w:p w14:paraId="27497FC4" w14:textId="77777777" w:rsidR="00A1352A" w:rsidRPr="00A1352A" w:rsidRDefault="00A1352A" w:rsidP="00A1352A">
      <w:pPr>
        <w:pStyle w:val="CSP-ChapterBodyText"/>
      </w:pPr>
    </w:p>
    <w:p w14:paraId="49B75CA4" w14:textId="77777777" w:rsidR="00A1352A" w:rsidRPr="00A1352A" w:rsidRDefault="00A1352A" w:rsidP="00A1352A">
      <w:pPr>
        <w:pStyle w:val="CSP-ChapterBodyText"/>
      </w:pPr>
      <w:r w:rsidRPr="00A1352A">
        <w:t xml:space="preserve">Protection becomes necessary when posture reveals contempt rather than hunger. When truth is mocked, when oil is trampled, when counsel is treated as disposable, love must shift its expression. Continuing to pour in such conditions does not redeem the moment; it dishonors the gift. Scripture affirms this pattern </w:t>
      </w:r>
      <w:proofErr w:type="gramStart"/>
      <w:r w:rsidRPr="00A1352A">
        <w:t>again and again</w:t>
      </w:r>
      <w:proofErr w:type="gramEnd"/>
      <w:r w:rsidRPr="00A1352A">
        <w:t>: God shields what is holy, restricts access to what is powerful, and withdraws when hearts harden—not out of rejection, but out of justice and order.</w:t>
      </w:r>
    </w:p>
    <w:p w14:paraId="1A69E2A3" w14:textId="77777777" w:rsidR="00A1352A" w:rsidRPr="00A1352A" w:rsidRDefault="00A1352A" w:rsidP="00A1352A">
      <w:pPr>
        <w:pStyle w:val="CSP-ChapterBodyText"/>
      </w:pPr>
    </w:p>
    <w:p w14:paraId="6B283FA2" w14:textId="77777777" w:rsidR="00A1352A" w:rsidRPr="00A1352A" w:rsidRDefault="00A1352A" w:rsidP="00A1352A">
      <w:pPr>
        <w:pStyle w:val="CSP-ChapterBodyText"/>
      </w:pPr>
      <w:r w:rsidRPr="00A1352A">
        <w:t xml:space="preserve">This is where many believers hesitate. They fear that protection equals abandonment. But love does not abandon when it withdraws access; it simply refuses to participate in desecration. </w:t>
      </w:r>
      <w:r w:rsidRPr="00A1352A">
        <w:lastRenderedPageBreak/>
        <w:t xml:space="preserve">Protection says, </w:t>
      </w:r>
      <w:proofErr w:type="gramStart"/>
      <w:r w:rsidRPr="00A1352A">
        <w:rPr>
          <w:i/>
        </w:rPr>
        <w:t>This</w:t>
      </w:r>
      <w:proofErr w:type="gramEnd"/>
      <w:r w:rsidRPr="00A1352A">
        <w:rPr>
          <w:i/>
        </w:rPr>
        <w:t xml:space="preserve"> matters too much to be mishandled.</w:t>
      </w:r>
      <w:r w:rsidRPr="00A1352A">
        <w:t xml:space="preserve"> It says, </w:t>
      </w:r>
      <w:proofErr w:type="gramStart"/>
      <w:r w:rsidRPr="00A1352A">
        <w:rPr>
          <w:i/>
        </w:rPr>
        <w:t>What</w:t>
      </w:r>
      <w:proofErr w:type="gramEnd"/>
      <w:r w:rsidRPr="00A1352A">
        <w:rPr>
          <w:i/>
        </w:rPr>
        <w:t xml:space="preserve"> heaven paid for will not be treated as common.</w:t>
      </w:r>
      <w:r w:rsidRPr="00A1352A">
        <w:t xml:space="preserve"> Far from being unloving, this stance preserves the possibility of future repentance by refusing to normalize dishonor.</w:t>
      </w:r>
    </w:p>
    <w:p w14:paraId="021E2171" w14:textId="77777777" w:rsidR="00A1352A" w:rsidRPr="00A1352A" w:rsidRDefault="00A1352A" w:rsidP="00A1352A">
      <w:pPr>
        <w:pStyle w:val="CSP-ChapterBodyText"/>
      </w:pPr>
    </w:p>
    <w:p w14:paraId="58F59BA1" w14:textId="77777777" w:rsidR="00A1352A" w:rsidRPr="00A1352A" w:rsidRDefault="00A1352A" w:rsidP="00A1352A">
      <w:pPr>
        <w:pStyle w:val="CSP-ChapterBodyText"/>
      </w:pPr>
      <w:r w:rsidRPr="00A1352A">
        <w:t>When love learns to protect, peace follows. Striving ends. Guilt loosens its grip. The steward no longer feels compelled to prove goodness through depletion. Instead, love aligns with wisdom, and mercy flows where it can bear fruit. This is not a hardening of the heart; it is its strengthening. Love that protects is love that has come of age—secure enough to guard what heaven entrusted and courageous enough to let misuse end.</w:t>
      </w:r>
    </w:p>
    <w:p w14:paraId="6F3359F0" w14:textId="77777777" w:rsidR="00135548" w:rsidRDefault="00135548" w:rsidP="00901942">
      <w:pPr>
        <w:pStyle w:val="CSP-ChapterBodyText"/>
        <w:sectPr w:rsidR="00135548" w:rsidSect="00A1352A">
          <w:headerReference w:type="even" r:id="rId12"/>
          <w:headerReference w:type="default" r:id="rId13"/>
          <w:headerReference w:type="first" r:id="rId14"/>
          <w:type w:val="nextColumn"/>
          <w:pgSz w:w="12240" w:h="15840"/>
          <w:pgMar w:top="1440" w:right="1440" w:bottom="1440" w:left="1440" w:header="576" w:footer="432" w:gutter="0"/>
          <w:cols w:space="720"/>
          <w:titlePg/>
          <w:docGrid w:linePitch="360"/>
        </w:sectPr>
      </w:pPr>
    </w:p>
    <w:p w14:paraId="407E333B" w14:textId="77777777" w:rsidR="00135548" w:rsidRPr="00135548" w:rsidRDefault="00135548" w:rsidP="00135548">
      <w:pPr>
        <w:pStyle w:val="CSP-ChapterTitle"/>
      </w:pPr>
      <w:bookmarkStart w:id="1" w:name="_Toc216872417"/>
      <w:r w:rsidRPr="00135548">
        <w:lastRenderedPageBreak/>
        <w:t>Core Premise</w:t>
      </w:r>
      <w:bookmarkEnd w:id="1"/>
    </w:p>
    <w:p w14:paraId="05748D2F" w14:textId="77777777" w:rsidR="00135548" w:rsidRPr="00135548" w:rsidRDefault="00135548" w:rsidP="00135548">
      <w:pPr>
        <w:pStyle w:val="CSP-ChapterBodyText"/>
        <w:ind w:firstLine="0"/>
        <w:jc w:val="center"/>
      </w:pPr>
      <w:r w:rsidRPr="00135548">
        <w:t>Holy things require administration, not endless access.</w:t>
      </w:r>
    </w:p>
    <w:p w14:paraId="6358F8F9" w14:textId="77777777" w:rsidR="00135548" w:rsidRPr="00135548" w:rsidRDefault="00135548" w:rsidP="00135548">
      <w:pPr>
        <w:pStyle w:val="CSP-ChapterBodyText"/>
      </w:pPr>
    </w:p>
    <w:p w14:paraId="67544B6F" w14:textId="77777777" w:rsidR="00135548" w:rsidRPr="00135548" w:rsidRDefault="00135548" w:rsidP="00135548">
      <w:pPr>
        <w:pStyle w:val="CSP-ChapterBodyText"/>
      </w:pPr>
      <w:r w:rsidRPr="00135548">
        <w:t>Nothing God calls holy is left unmanaged. From the Garden to the Tabernacle, from the Ark to the Temple, from priesthood to parables, Scripture reveals a consistent pattern: holiness is always accompanied by order, boundaries, and stewardship. Where God consecrates, He also governs. Endless access is never presented as love; faithful administration is.</w:t>
      </w:r>
    </w:p>
    <w:p w14:paraId="27DEDF81" w14:textId="77777777" w:rsidR="00135548" w:rsidRPr="00135548" w:rsidRDefault="00135548" w:rsidP="00135548">
      <w:pPr>
        <w:pStyle w:val="CSP-ChapterBodyText"/>
      </w:pPr>
    </w:p>
    <w:p w14:paraId="2C312D35" w14:textId="77777777" w:rsidR="00135548" w:rsidRPr="00135548" w:rsidRDefault="00135548" w:rsidP="00135548">
      <w:pPr>
        <w:pStyle w:val="CSP-ChapterBodyText"/>
      </w:pPr>
      <w:r w:rsidRPr="00135548">
        <w:t>Administration does not diminish holiness—it preserves it. What is left open without discernment is eventually mishandled. What is given without structure is eventually trivialized. This is why God appoints gates, assigns stewards, establishes seasons, and limits access to what carries weight. Holiness is not fragile, but it is powerful, and power without governance brings harm rather than life.</w:t>
      </w:r>
    </w:p>
    <w:p w14:paraId="75A01FD2" w14:textId="77777777" w:rsidR="00135548" w:rsidRPr="00135548" w:rsidRDefault="00135548" w:rsidP="00135548">
      <w:pPr>
        <w:pStyle w:val="CSP-ChapterBodyText"/>
      </w:pPr>
    </w:p>
    <w:p w14:paraId="1AF1A5C4" w14:textId="77777777" w:rsidR="00135548" w:rsidRPr="00135548" w:rsidRDefault="00135548" w:rsidP="00135548">
      <w:pPr>
        <w:pStyle w:val="CSP-ChapterBodyText"/>
      </w:pPr>
      <w:r w:rsidRPr="00135548">
        <w:t xml:space="preserve">The modern impulse toward unlimited accessibility has quietly redefined love as availability. Yet Scripture defines love as obedience. Jesus did not give Himself indiscriminately to every demand placed upon Him; He gave Himself according to the Father’s will. He healed when instructed, </w:t>
      </w:r>
      <w:proofErr w:type="gramStart"/>
      <w:r w:rsidRPr="00135548">
        <w:t>withdrew</w:t>
      </w:r>
      <w:proofErr w:type="gramEnd"/>
      <w:r w:rsidRPr="00135548">
        <w:t xml:space="preserve"> when necessary, spoke when commanded, and remained silent when truth would be wasted. His life demonstrates that restraint can be as holy as release.</w:t>
      </w:r>
    </w:p>
    <w:p w14:paraId="43710806" w14:textId="77777777" w:rsidR="00135548" w:rsidRPr="00135548" w:rsidRDefault="00135548" w:rsidP="00135548">
      <w:pPr>
        <w:pStyle w:val="CSP-ChapterBodyText"/>
      </w:pPr>
    </w:p>
    <w:p w14:paraId="624DB461" w14:textId="77777777" w:rsidR="00135548" w:rsidRPr="00135548" w:rsidRDefault="00135548" w:rsidP="00135548">
      <w:pPr>
        <w:pStyle w:val="CSP-ChapterBodyText"/>
      </w:pPr>
      <w:r w:rsidRPr="00135548">
        <w:t xml:space="preserve">Administration requires courage because it forces decision. It answers not only </w:t>
      </w:r>
      <w:r w:rsidRPr="00135548">
        <w:rPr>
          <w:i/>
        </w:rPr>
        <w:t>what</w:t>
      </w:r>
      <w:r w:rsidRPr="00135548">
        <w:t xml:space="preserve"> is holy, but </w:t>
      </w:r>
      <w:r w:rsidRPr="00135548">
        <w:rPr>
          <w:i/>
        </w:rPr>
        <w:t>who</w:t>
      </w:r>
      <w:r w:rsidRPr="00135548">
        <w:t xml:space="preserve"> is ready, </w:t>
      </w:r>
      <w:r w:rsidRPr="00135548">
        <w:rPr>
          <w:i/>
        </w:rPr>
        <w:t>when</w:t>
      </w:r>
      <w:r w:rsidRPr="00135548">
        <w:t xml:space="preserve"> it is given, and </w:t>
      </w:r>
      <w:r w:rsidRPr="00135548">
        <w:rPr>
          <w:i/>
        </w:rPr>
        <w:t>how much</w:t>
      </w:r>
      <w:r w:rsidRPr="00135548">
        <w:t xml:space="preserve"> access is appropriate. Without administration, holy things are consumed rather than cultivated, used rather than honored, and trampled rather than received. The result is not multiplication but depletion.</w:t>
      </w:r>
    </w:p>
    <w:p w14:paraId="5A0DE426" w14:textId="77777777" w:rsidR="00135548" w:rsidRPr="00135548" w:rsidRDefault="00135548" w:rsidP="00135548">
      <w:pPr>
        <w:pStyle w:val="CSP-ChapterBodyText"/>
      </w:pPr>
    </w:p>
    <w:p w14:paraId="7862D0A4" w14:textId="77777777" w:rsidR="00135548" w:rsidRDefault="00135548" w:rsidP="00135548">
      <w:pPr>
        <w:pStyle w:val="CSP-ChapterBodyText"/>
        <w:sectPr w:rsidR="00135548" w:rsidSect="00135548">
          <w:pgSz w:w="12240" w:h="15840"/>
          <w:pgMar w:top="1440" w:right="1440" w:bottom="1440" w:left="1440" w:header="576" w:footer="432" w:gutter="0"/>
          <w:cols w:space="720"/>
          <w:titlePg/>
          <w:docGrid w:linePitch="360"/>
        </w:sectPr>
      </w:pPr>
      <w:r w:rsidRPr="00135548">
        <w:t>Holy things—truth, oil, time, authority, presence—are entrusted, not scattered. They are meant to be governed with wisdom, released with intention, and protected with reverence. Endless access serves no one. Faithful administration honors both the Giver and the gift.</w:t>
      </w:r>
    </w:p>
    <w:p w14:paraId="3486644E" w14:textId="77777777" w:rsidR="00135548" w:rsidRPr="00135548" w:rsidRDefault="00135548" w:rsidP="00135548">
      <w:pPr>
        <w:pStyle w:val="CSP-ChapterTitle"/>
      </w:pPr>
      <w:bookmarkStart w:id="2" w:name="_Toc216872418"/>
      <w:r w:rsidRPr="00135548">
        <w:lastRenderedPageBreak/>
        <w:t>CHAPTER I — WHAT IS HOLY IS NOT COMMON</w:t>
      </w:r>
      <w:bookmarkEnd w:id="2"/>
    </w:p>
    <w:p w14:paraId="6636CA27" w14:textId="77777777" w:rsidR="00135548" w:rsidRDefault="00135548" w:rsidP="00135548">
      <w:pPr>
        <w:pStyle w:val="CSP-ChapterBodyText"/>
        <w:ind w:firstLine="0"/>
      </w:pPr>
    </w:p>
    <w:p w14:paraId="3AA9C2FE" w14:textId="6B9FA2D6" w:rsidR="00135548" w:rsidRPr="00135548" w:rsidRDefault="00135548" w:rsidP="00135548">
      <w:pPr>
        <w:pStyle w:val="CSP-ChapterBodyText"/>
        <w:ind w:left="360" w:firstLine="0"/>
        <w:rPr>
          <w:b/>
          <w:bCs/>
        </w:rPr>
      </w:pPr>
      <w:r w:rsidRPr="00135548">
        <w:rPr>
          <w:b/>
          <w:bCs/>
        </w:rPr>
        <w:t>Biblical Meaning of “Holy” as Set Apart and Weight-Bearing</w:t>
      </w:r>
    </w:p>
    <w:p w14:paraId="2DAFB41F" w14:textId="77777777" w:rsidR="00135548" w:rsidRPr="00135548" w:rsidRDefault="00135548" w:rsidP="00135548">
      <w:pPr>
        <w:pStyle w:val="CSP-ChapterBodyText"/>
        <w:ind w:left="360" w:firstLine="0"/>
      </w:pPr>
      <w:r w:rsidRPr="00135548">
        <w:rPr>
          <w:i/>
        </w:rPr>
        <w:t>(</w:t>
      </w:r>
      <w:proofErr w:type="spellStart"/>
      <w:r w:rsidRPr="00135548">
        <w:rPr>
          <w:i/>
        </w:rPr>
        <w:t>Qōdesh</w:t>
      </w:r>
      <w:proofErr w:type="spellEnd"/>
      <w:r w:rsidRPr="00135548">
        <w:rPr>
          <w:i/>
        </w:rPr>
        <w:t xml:space="preserve"> and the Weight of Separation)</w:t>
      </w:r>
    </w:p>
    <w:p w14:paraId="489DD41D" w14:textId="77777777" w:rsidR="00135548" w:rsidRDefault="00135548" w:rsidP="00135548">
      <w:pPr>
        <w:pStyle w:val="CSP-ChapterBodyText"/>
      </w:pPr>
    </w:p>
    <w:p w14:paraId="7A1ECF3F" w14:textId="77777777" w:rsidR="003E3BCB" w:rsidRPr="003E3BCB" w:rsidRDefault="003E3BCB" w:rsidP="003E3BCB">
      <w:pPr>
        <w:pStyle w:val="CSP-ChapterBodyText"/>
        <w:rPr>
          <w:b/>
          <w:bCs/>
        </w:rPr>
      </w:pPr>
      <w:r w:rsidRPr="003E3BCB">
        <w:rPr>
          <w:b/>
          <w:bCs/>
        </w:rPr>
        <w:t>Key Scriptures</w:t>
      </w:r>
    </w:p>
    <w:p w14:paraId="0B01A332" w14:textId="77777777" w:rsidR="003E3BCB" w:rsidRPr="003E3BCB" w:rsidRDefault="003E3BCB" w:rsidP="003E3BCB">
      <w:pPr>
        <w:pStyle w:val="CSP-ChapterBodyText"/>
      </w:pPr>
    </w:p>
    <w:p w14:paraId="58DE59A7" w14:textId="77777777" w:rsidR="003E3BCB" w:rsidRPr="003E3BCB" w:rsidRDefault="003E3BCB" w:rsidP="003E3BCB">
      <w:pPr>
        <w:pStyle w:val="CSP-ChapterBodyText"/>
      </w:pPr>
      <w:r w:rsidRPr="003E3BCB">
        <w:rPr>
          <w:b/>
          <w:bCs/>
        </w:rPr>
        <w:t>Matthew 7:6</w:t>
      </w:r>
    </w:p>
    <w:p w14:paraId="6F0F0F81" w14:textId="77777777" w:rsidR="003E3BCB" w:rsidRPr="003E3BCB" w:rsidRDefault="003E3BCB" w:rsidP="003E3BCB">
      <w:pPr>
        <w:pStyle w:val="CSP-ChapterBodyText"/>
      </w:pPr>
      <w:r w:rsidRPr="003E3BCB">
        <w:rPr>
          <w:i/>
        </w:rPr>
        <w:t>“Do not give what is holy to dogs; nor cast your pearls before swine, lest they trample them under their feet, and turn and tear you in pieces.”</w:t>
      </w:r>
    </w:p>
    <w:p w14:paraId="2FD2BE40" w14:textId="77777777" w:rsidR="003E3BCB" w:rsidRPr="003E3BCB" w:rsidRDefault="003E3BCB" w:rsidP="003E3BCB">
      <w:pPr>
        <w:pStyle w:val="CSP-ChapterBodyText"/>
      </w:pPr>
    </w:p>
    <w:p w14:paraId="42D976CA" w14:textId="77777777" w:rsidR="003E3BCB" w:rsidRPr="003E3BCB" w:rsidRDefault="003E3BCB" w:rsidP="003E3BCB">
      <w:pPr>
        <w:pStyle w:val="CSP-ChapterBodyText"/>
      </w:pPr>
      <w:r w:rsidRPr="003E3BCB">
        <w:t>Jesus names a reality of stewardship, not contempt. Holy things require discernment because misuse does damage in two directions: the gift is trampled, and the steward is wounded. This warning is not about withholding love, but about protecting what carries weight. When holiness is treated as common, it is not only dishonored—it becomes dangerous.</w:t>
      </w:r>
    </w:p>
    <w:p w14:paraId="2BAEFF8C" w14:textId="77777777" w:rsidR="003E3BCB" w:rsidRPr="003E3BCB" w:rsidRDefault="0050544E" w:rsidP="003E3BCB">
      <w:pPr>
        <w:pStyle w:val="CSP-ChapterBodyText"/>
      </w:pPr>
      <w:r w:rsidRPr="003E3BCB">
        <w:rPr>
          <w:noProof/>
        </w:rPr>
        <w:pict w14:anchorId="5D04A4E5">
          <v:rect id="_x0000_i1031" alt="" style="width:468pt;height:.05pt;mso-width-percent:0;mso-height-percent:0;mso-width-percent:0;mso-height-percent:0" o:hralign="center" o:hrstd="t" o:hr="t" fillcolor="#a0a0a0" stroked="f"/>
        </w:pict>
      </w:r>
    </w:p>
    <w:p w14:paraId="738E615E" w14:textId="77777777" w:rsidR="003E3BCB" w:rsidRPr="003E3BCB" w:rsidRDefault="003E3BCB" w:rsidP="003E3BCB">
      <w:pPr>
        <w:pStyle w:val="CSP-ChapterBodyText"/>
      </w:pPr>
      <w:r w:rsidRPr="003E3BCB">
        <w:rPr>
          <w:b/>
          <w:bCs/>
        </w:rPr>
        <w:t>Leviticus 10:10</w:t>
      </w:r>
    </w:p>
    <w:p w14:paraId="2EA56C00" w14:textId="77777777" w:rsidR="003E3BCB" w:rsidRPr="003E3BCB" w:rsidRDefault="003E3BCB" w:rsidP="003E3BCB">
      <w:pPr>
        <w:pStyle w:val="CSP-ChapterBodyText"/>
      </w:pPr>
      <w:r w:rsidRPr="003E3BCB">
        <w:rPr>
          <w:i/>
        </w:rPr>
        <w:t>“You are to distinguish between the holy and the common, and between the unclean and the clean.”</w:t>
      </w:r>
    </w:p>
    <w:p w14:paraId="1B2D0DAD" w14:textId="77777777" w:rsidR="003E3BCB" w:rsidRPr="003E3BCB" w:rsidRDefault="003E3BCB" w:rsidP="003E3BCB">
      <w:pPr>
        <w:pStyle w:val="CSP-ChapterBodyText"/>
      </w:pPr>
    </w:p>
    <w:p w14:paraId="2A7258E0" w14:textId="77777777" w:rsidR="003E3BCB" w:rsidRPr="003E3BCB" w:rsidRDefault="003E3BCB" w:rsidP="003E3BCB">
      <w:pPr>
        <w:pStyle w:val="CSP-ChapterBodyText"/>
      </w:pPr>
      <w:r w:rsidRPr="003E3BCB">
        <w:t xml:space="preserve">Here, God assigns discernment as a </w:t>
      </w:r>
      <w:r w:rsidRPr="003E3BCB">
        <w:rPr>
          <w:b/>
          <w:bCs/>
        </w:rPr>
        <w:t>priestly responsibility</w:t>
      </w:r>
      <w:r w:rsidRPr="003E3BCB">
        <w:t>. Distinguishing is not optional; it is required for those entrusted with sacred things. The command is not emotional or situational—it is administrative. Holiness demands categorization, separation, and governance. Failure to distinguish does not produce mercy; it produces disorder.</w:t>
      </w:r>
    </w:p>
    <w:p w14:paraId="7FC85799" w14:textId="604B17C5" w:rsidR="003E3BCB" w:rsidRPr="003E3BCB" w:rsidRDefault="003E3BCB" w:rsidP="003E3BCB">
      <w:pPr>
        <w:pStyle w:val="CSP-ChapterBodyText"/>
      </w:pPr>
    </w:p>
    <w:p w14:paraId="7C172513" w14:textId="77777777" w:rsidR="003E3BCB" w:rsidRDefault="003E3BCB">
      <w:pPr>
        <w:spacing w:after="160" w:line="259" w:lineRule="auto"/>
        <w:rPr>
          <w:b/>
          <w:bCs/>
          <w:iCs/>
        </w:rPr>
      </w:pPr>
      <w:r>
        <w:rPr>
          <w:b/>
          <w:bCs/>
        </w:rPr>
        <w:br w:type="page"/>
      </w:r>
    </w:p>
    <w:p w14:paraId="43D57AB3" w14:textId="3BDBD8C1" w:rsidR="003E3BCB" w:rsidRPr="003E3BCB" w:rsidRDefault="003E3BCB" w:rsidP="003E3BCB">
      <w:pPr>
        <w:pStyle w:val="CSP-ChapterBodyText"/>
      </w:pPr>
      <w:r w:rsidRPr="003E3BCB">
        <w:rPr>
          <w:b/>
          <w:bCs/>
        </w:rPr>
        <w:lastRenderedPageBreak/>
        <w:t>1 Peter 1:15–16</w:t>
      </w:r>
    </w:p>
    <w:p w14:paraId="3DBD741E" w14:textId="77777777" w:rsidR="003E3BCB" w:rsidRPr="003E3BCB" w:rsidRDefault="003E3BCB" w:rsidP="003E3BCB">
      <w:pPr>
        <w:pStyle w:val="CSP-ChapterBodyText"/>
      </w:pPr>
      <w:r w:rsidRPr="003E3BCB">
        <w:rPr>
          <w:i/>
        </w:rPr>
        <w:t>“But as He who called you is holy, you also be holy in all your conduct, since it is written, ‘You shall be holy, for I am holy.’”</w:t>
      </w:r>
    </w:p>
    <w:p w14:paraId="281C734C" w14:textId="77777777" w:rsidR="003E3BCB" w:rsidRPr="003E3BCB" w:rsidRDefault="003E3BCB" w:rsidP="003E3BCB">
      <w:pPr>
        <w:pStyle w:val="CSP-ChapterBodyText"/>
      </w:pPr>
    </w:p>
    <w:p w14:paraId="668000A0" w14:textId="77777777" w:rsidR="003E3BCB" w:rsidRPr="003E3BCB" w:rsidRDefault="003E3BCB" w:rsidP="003E3BCB">
      <w:pPr>
        <w:pStyle w:val="CSP-ChapterBodyText"/>
      </w:pPr>
      <w:r w:rsidRPr="003E3BCB">
        <w:t>Holiness is not merely an internal posture; it governs conduct. To be holy “in all your conduct” includes how you give, how you engage, how you steward access, and how you withdraw. God’s holiness is ordered, intentional, and governed. To reflect Him is to allow that same order to shape our boundaries and decisions.</w:t>
      </w:r>
    </w:p>
    <w:p w14:paraId="57A4E80B" w14:textId="1EF63640" w:rsidR="003E3BCB" w:rsidRPr="003E3BCB" w:rsidRDefault="003E3BCB" w:rsidP="003E3BCB">
      <w:pPr>
        <w:pStyle w:val="CSP-ChapterBodyText"/>
      </w:pPr>
    </w:p>
    <w:p w14:paraId="40BC2F81" w14:textId="77777777" w:rsidR="003E3BCB" w:rsidRPr="003E3BCB" w:rsidRDefault="003E3BCB" w:rsidP="003E3BCB">
      <w:pPr>
        <w:pStyle w:val="CSP-ChapterBodyText"/>
      </w:pPr>
      <w:r w:rsidRPr="003E3BCB">
        <w:t>Together, these scriptures establish a single truth: holiness is not passive. It discerns, distinguishes, and protects. What is holy is not endlessly accessible—it is faithfully administered.</w:t>
      </w:r>
    </w:p>
    <w:p w14:paraId="7E354F70" w14:textId="77777777" w:rsidR="003E3BCB" w:rsidRPr="00135548" w:rsidRDefault="003E3BCB" w:rsidP="003E3BCB">
      <w:pPr>
        <w:pStyle w:val="CSP-ChapterBodyText"/>
        <w:pBdr>
          <w:bottom w:val="single" w:sz="4" w:space="1" w:color="auto"/>
        </w:pBdr>
      </w:pPr>
    </w:p>
    <w:p w14:paraId="69DF47FB" w14:textId="77777777" w:rsidR="00135548" w:rsidRPr="00135548" w:rsidRDefault="00135548" w:rsidP="00135548">
      <w:pPr>
        <w:pStyle w:val="CSP-ChapterBodyText"/>
      </w:pPr>
      <w:r w:rsidRPr="00135548">
        <w:t xml:space="preserve">In Scripture, the word translated </w:t>
      </w:r>
      <w:r w:rsidRPr="00135548">
        <w:rPr>
          <w:i/>
        </w:rPr>
        <w:t>holy</w:t>
      </w:r>
      <w:r w:rsidRPr="00135548">
        <w:t xml:space="preserve"> does not primarily describe moral perfection or religious intensity. It describes </w:t>
      </w:r>
      <w:r w:rsidRPr="00135548">
        <w:rPr>
          <w:b/>
          <w:bCs/>
        </w:rPr>
        <w:t>separation with weight</w:t>
      </w:r>
      <w:r w:rsidRPr="00135548">
        <w:t xml:space="preserve">. The Hebrew word </w:t>
      </w:r>
      <w:proofErr w:type="spellStart"/>
      <w:r w:rsidRPr="00135548">
        <w:rPr>
          <w:b/>
          <w:bCs/>
        </w:rPr>
        <w:t>קֹדֶש</w:t>
      </w:r>
      <w:proofErr w:type="spellEnd"/>
      <w:r w:rsidRPr="00135548">
        <w:rPr>
          <w:b/>
          <w:bCs/>
        </w:rPr>
        <w:t>ׁ (</w:t>
      </w:r>
      <w:proofErr w:type="spellStart"/>
      <w:r w:rsidRPr="00135548">
        <w:rPr>
          <w:b/>
          <w:bCs/>
        </w:rPr>
        <w:t>qōdesh</w:t>
      </w:r>
      <w:proofErr w:type="spellEnd"/>
      <w:r w:rsidRPr="00135548">
        <w:rPr>
          <w:b/>
          <w:bCs/>
        </w:rPr>
        <w:t>)</w:t>
      </w:r>
      <w:r w:rsidRPr="00135548">
        <w:t xml:space="preserve"> means </w:t>
      </w:r>
      <w:r w:rsidRPr="00135548">
        <w:rPr>
          <w:i/>
        </w:rPr>
        <w:t>set apart, consecrated, reserved for sacred use</w:t>
      </w:r>
      <w:r w:rsidRPr="00135548">
        <w:t xml:space="preserve">. What is often missed is that </w:t>
      </w:r>
      <w:proofErr w:type="spellStart"/>
      <w:r w:rsidRPr="00135548">
        <w:rPr>
          <w:i/>
        </w:rPr>
        <w:t>qōdesh</w:t>
      </w:r>
      <w:proofErr w:type="spellEnd"/>
      <w:r w:rsidRPr="00135548">
        <w:t xml:space="preserve"> carries the implication of </w:t>
      </w:r>
      <w:r w:rsidRPr="00135548">
        <w:rPr>
          <w:b/>
          <w:bCs/>
        </w:rPr>
        <w:t>value and gravity</w:t>
      </w:r>
      <w:r w:rsidRPr="00135548">
        <w:t xml:space="preserve">. Holy things are not merely different; they are </w:t>
      </w:r>
      <w:r w:rsidRPr="00135548">
        <w:rPr>
          <w:b/>
          <w:bCs/>
        </w:rPr>
        <w:t>heavy</w:t>
      </w:r>
      <w:r w:rsidRPr="00135548">
        <w:t xml:space="preserve"> with purpose, consequence, and responsibility.</w:t>
      </w:r>
    </w:p>
    <w:p w14:paraId="35D95428" w14:textId="77777777" w:rsidR="00135548" w:rsidRPr="00135548" w:rsidRDefault="00135548" w:rsidP="00135548">
      <w:pPr>
        <w:pStyle w:val="CSP-ChapterBodyText"/>
      </w:pPr>
    </w:p>
    <w:p w14:paraId="6D7E528D" w14:textId="77777777" w:rsidR="00135548" w:rsidRPr="00135548" w:rsidRDefault="00135548" w:rsidP="00135548">
      <w:pPr>
        <w:pStyle w:val="CSP-ChapterBodyText"/>
      </w:pPr>
      <w:r w:rsidRPr="00135548">
        <w:t>In the biblical imagination, separation is never arbitrary. God separates what carries power because power demands order. Fire is contained. Glory is veiled. Presence is approached, not assumed. When God declares something holy, He immediately establishes boundaries around it—not to diminish access, but to preserve life. Unregulated proximity to holy things does not lead to intimacy; it leads to destruction. Nadab and Abihu learned this when they treated holy fire as common fire. Uzzah learned it when he reached for the ark without authorization. Holiness was not the problem—</w:t>
      </w:r>
      <w:r w:rsidRPr="00135548">
        <w:rPr>
          <w:b/>
          <w:bCs/>
        </w:rPr>
        <w:t>unmanaged holiness was</w:t>
      </w:r>
      <w:r w:rsidRPr="00135548">
        <w:t>.</w:t>
      </w:r>
    </w:p>
    <w:p w14:paraId="2231EB21" w14:textId="77777777" w:rsidR="00135548" w:rsidRPr="00135548" w:rsidRDefault="00135548" w:rsidP="00135548">
      <w:pPr>
        <w:pStyle w:val="CSP-ChapterBodyText"/>
      </w:pPr>
    </w:p>
    <w:p w14:paraId="701606DC" w14:textId="77777777" w:rsidR="00135548" w:rsidRPr="00135548" w:rsidRDefault="00135548" w:rsidP="00135548">
      <w:pPr>
        <w:pStyle w:val="CSP-ChapterBodyText"/>
      </w:pPr>
      <w:r w:rsidRPr="00135548">
        <w:t xml:space="preserve">To call something holy is to say it bears weight beyond casual handling. Holy ground required Moses to remove his sandals. Holy space required priests to prepare. Holy time required Sabbath. Holy vessels required consecration. In every case, holiness demanded </w:t>
      </w:r>
      <w:r w:rsidRPr="00135548">
        <w:rPr>
          <w:b/>
          <w:bCs/>
        </w:rPr>
        <w:t xml:space="preserve">adjustment from the one </w:t>
      </w:r>
      <w:r w:rsidRPr="00135548">
        <w:rPr>
          <w:b/>
          <w:bCs/>
        </w:rPr>
        <w:lastRenderedPageBreak/>
        <w:t>approaching</w:t>
      </w:r>
      <w:r w:rsidRPr="00135548">
        <w:t>, not accommodation from the thing itself. Separation was not exclusion; it was instruction.</w:t>
      </w:r>
    </w:p>
    <w:p w14:paraId="181216C4" w14:textId="77777777" w:rsidR="00135548" w:rsidRPr="00135548" w:rsidRDefault="00135548" w:rsidP="00135548">
      <w:pPr>
        <w:pStyle w:val="CSP-ChapterBodyText"/>
      </w:pPr>
    </w:p>
    <w:p w14:paraId="090025D0" w14:textId="77777777" w:rsidR="00135548" w:rsidRPr="00135548" w:rsidRDefault="00135548" w:rsidP="00135548">
      <w:pPr>
        <w:pStyle w:val="CSP-ChapterBodyText"/>
      </w:pPr>
      <w:r w:rsidRPr="00135548">
        <w:t>This is where modern misunderstandings create harm. When holiness is reduced to sentiment or stripped of its weight, separation is seen as unloving rather than necessary. But Scripture never treats separation as rejection. Separation is what signals worth. We separate what matters. We guard what is valuable. We restrict access to what carries risk and reward. To remove separation is not to increase love—it is to deny value.</w:t>
      </w:r>
    </w:p>
    <w:p w14:paraId="65B75069" w14:textId="77777777" w:rsidR="00135548" w:rsidRPr="00135548" w:rsidRDefault="00135548" w:rsidP="00135548">
      <w:pPr>
        <w:pStyle w:val="CSP-ChapterBodyText"/>
      </w:pPr>
    </w:p>
    <w:p w14:paraId="4494C0A8" w14:textId="77777777" w:rsidR="00135548" w:rsidRPr="00135548" w:rsidRDefault="00135548" w:rsidP="00135548">
      <w:pPr>
        <w:pStyle w:val="CSP-ChapterBodyText"/>
      </w:pPr>
      <w:proofErr w:type="spellStart"/>
      <w:r w:rsidRPr="00135548">
        <w:t>Qōdesh</w:t>
      </w:r>
      <w:proofErr w:type="spellEnd"/>
      <w:r w:rsidRPr="00135548">
        <w:t xml:space="preserve"> teaches us that holiness requires stewardship. What is set apart must be treated according to its nature. Oil cannot be poured everywhere. Fire cannot be ignited in every place. Truth cannot be spoken into every posture. When holy things are handled without regard for their weight, both the steward and the recipient suffer loss.</w:t>
      </w:r>
    </w:p>
    <w:p w14:paraId="19AFD82E" w14:textId="77777777" w:rsidR="00135548" w:rsidRPr="00135548" w:rsidRDefault="00135548" w:rsidP="00135548">
      <w:pPr>
        <w:pStyle w:val="CSP-ChapterBodyText"/>
      </w:pPr>
    </w:p>
    <w:p w14:paraId="0A052CD0" w14:textId="77777777" w:rsidR="00135548" w:rsidRDefault="00135548" w:rsidP="00135548">
      <w:pPr>
        <w:pStyle w:val="CSP-ChapterBodyText"/>
      </w:pPr>
      <w:r w:rsidRPr="00135548">
        <w:t>Understanding holiness as weight-bearing restores clarity. It frees believers from guilt-driven availability and anchors them in reverent responsibility. Separation is not withdrawal from love; it is alignment with reality. Holy things are set apart because they carry heaven’s weight—and that weight must be honored if life is to follow.</w:t>
      </w:r>
    </w:p>
    <w:p w14:paraId="748D8A75" w14:textId="77777777" w:rsidR="003E3BCB" w:rsidRDefault="003E3BCB" w:rsidP="00135548">
      <w:pPr>
        <w:pStyle w:val="CSP-ChapterBodyText"/>
      </w:pPr>
    </w:p>
    <w:p w14:paraId="18CEE16F" w14:textId="77777777" w:rsidR="003E3BCB" w:rsidRPr="003E3BCB" w:rsidRDefault="003E3BCB" w:rsidP="003E3BCB">
      <w:pPr>
        <w:pStyle w:val="CSP-ChapterBodyText"/>
        <w:rPr>
          <w:b/>
          <w:bCs/>
        </w:rPr>
      </w:pPr>
      <w:r w:rsidRPr="003E3BCB">
        <w:rPr>
          <w:b/>
          <w:bCs/>
        </w:rPr>
        <w:t>Why Holiness Always Creates Boundaries</w:t>
      </w:r>
    </w:p>
    <w:p w14:paraId="688F2B04" w14:textId="77777777" w:rsidR="003E3BCB" w:rsidRPr="003E3BCB" w:rsidRDefault="003E3BCB" w:rsidP="003E3BCB">
      <w:pPr>
        <w:pStyle w:val="CSP-ChapterBodyText"/>
      </w:pPr>
      <w:r w:rsidRPr="003E3BCB">
        <w:t>Holiness, by its very nature, creates boundaries. This is not because God is distant, withholding, or selective without reason, but because holiness carries power that must be approached rightly. In Scripture, wherever God marks something as holy, He immediately defines how it is to be handled, who may approach it, and under what conditions. Boundaries are not added later as a corrective; they are built into holiness itself.</w:t>
      </w:r>
    </w:p>
    <w:p w14:paraId="57723210" w14:textId="77777777" w:rsidR="003E3BCB" w:rsidRPr="003E3BCB" w:rsidRDefault="003E3BCB" w:rsidP="003E3BCB">
      <w:pPr>
        <w:pStyle w:val="CSP-ChapterBodyText"/>
      </w:pPr>
    </w:p>
    <w:p w14:paraId="52F76215" w14:textId="77777777" w:rsidR="003E3BCB" w:rsidRPr="003E3BCB" w:rsidRDefault="003E3BCB" w:rsidP="003E3BCB">
      <w:pPr>
        <w:pStyle w:val="CSP-ChapterBodyText"/>
      </w:pPr>
      <w:r w:rsidRPr="003E3BCB">
        <w:t xml:space="preserve">From the beginning, God established boundaries around what mattered most. The tree in the garden was not evil, but access to it was restricted. Mount Sinai was holy ground, and the people were warned not to cross its boundaries lest they perish. The Tabernacle and later the Temple were </w:t>
      </w:r>
      <w:r w:rsidRPr="003E3BCB">
        <w:lastRenderedPageBreak/>
        <w:t>constructed with increasing degrees of separation, not to keep people away from God, but to teach them reverence and order. Holiness was layered, gated, and administered because unmediated access would have been destructive rather than intimate.</w:t>
      </w:r>
    </w:p>
    <w:p w14:paraId="777AAA66" w14:textId="77777777" w:rsidR="003E3BCB" w:rsidRPr="003E3BCB" w:rsidRDefault="003E3BCB" w:rsidP="003E3BCB">
      <w:pPr>
        <w:pStyle w:val="CSP-ChapterBodyText"/>
      </w:pPr>
    </w:p>
    <w:p w14:paraId="37E8050A" w14:textId="77777777" w:rsidR="003E3BCB" w:rsidRPr="003E3BCB" w:rsidRDefault="003E3BCB" w:rsidP="003E3BCB">
      <w:pPr>
        <w:pStyle w:val="CSP-ChapterBodyText"/>
      </w:pPr>
      <w:r w:rsidRPr="003E3BCB">
        <w:t xml:space="preserve">Boundaries protect both the holy thing and the one approaching it. Fire without containment burns indiscriminately. Electricity without insulation kills. In the same way, truth without readiness condemns, oil without honor is wasted, and presence without reverence overwhelms. Boundaries are not barriers to love; they are </w:t>
      </w:r>
      <w:proofErr w:type="gramStart"/>
      <w:r w:rsidRPr="003E3BCB">
        <w:t>the means by which</w:t>
      </w:r>
      <w:proofErr w:type="gramEnd"/>
      <w:r w:rsidRPr="003E3BCB">
        <w:t xml:space="preserve"> love remains life-giving. They ensure that encounter produces transformation rather than harm.</w:t>
      </w:r>
    </w:p>
    <w:p w14:paraId="5B161F62" w14:textId="77777777" w:rsidR="003E3BCB" w:rsidRPr="003E3BCB" w:rsidRDefault="003E3BCB" w:rsidP="003E3BCB">
      <w:pPr>
        <w:pStyle w:val="CSP-ChapterBodyText"/>
      </w:pPr>
    </w:p>
    <w:p w14:paraId="7ABEC8C4" w14:textId="77777777" w:rsidR="003E3BCB" w:rsidRPr="003E3BCB" w:rsidRDefault="003E3BCB" w:rsidP="003E3BCB">
      <w:pPr>
        <w:pStyle w:val="CSP-ChapterBodyText"/>
      </w:pPr>
      <w:r w:rsidRPr="003E3BCB">
        <w:t xml:space="preserve">Modern culture often equates boundaries with rejection, but Scripture never does. God’s boundaries were invitations to preparation, not expressions of disdain. They communicated value: </w:t>
      </w:r>
      <w:r w:rsidRPr="003E3BCB">
        <w:rPr>
          <w:i/>
        </w:rPr>
        <w:t>This matters enough to require alignment.</w:t>
      </w:r>
      <w:r w:rsidRPr="003E3BCB">
        <w:t xml:space="preserve"> Holiness does not adapt to our posture; it calls us to rise to its standard. When boundaries are removed in the name of accessibility, holiness is reduced to something manageable, safe, and ultimately powerless.</w:t>
      </w:r>
    </w:p>
    <w:p w14:paraId="04290310" w14:textId="77777777" w:rsidR="003E3BCB" w:rsidRPr="003E3BCB" w:rsidRDefault="003E3BCB" w:rsidP="003E3BCB">
      <w:pPr>
        <w:pStyle w:val="CSP-ChapterBodyText"/>
      </w:pPr>
    </w:p>
    <w:p w14:paraId="34673A08" w14:textId="77777777" w:rsidR="003E3BCB" w:rsidRPr="003E3BCB" w:rsidRDefault="003E3BCB" w:rsidP="003E3BCB">
      <w:pPr>
        <w:pStyle w:val="CSP-ChapterBodyText"/>
      </w:pPr>
      <w:r w:rsidRPr="003E3BCB">
        <w:t xml:space="preserve">This principle applies not only to sacred spaces but to sacred trust. When God entrusts truth, authority, insight, or oil to a believer, He expects them to govern access wisely. Not everyone is prepared to receive what carries weight. Boundaries acknowledge that reality without contempt. They say, </w:t>
      </w:r>
      <w:proofErr w:type="gramStart"/>
      <w:r w:rsidRPr="003E3BCB">
        <w:rPr>
          <w:i/>
        </w:rPr>
        <w:t>This</w:t>
      </w:r>
      <w:proofErr w:type="gramEnd"/>
      <w:r w:rsidRPr="003E3BCB">
        <w:rPr>
          <w:i/>
        </w:rPr>
        <w:t xml:space="preserve"> is not for casual handling. This is not for consumption without responsibility.</w:t>
      </w:r>
    </w:p>
    <w:p w14:paraId="772A07BD" w14:textId="77777777" w:rsidR="003E3BCB" w:rsidRPr="003E3BCB" w:rsidRDefault="003E3BCB" w:rsidP="003E3BCB">
      <w:pPr>
        <w:pStyle w:val="CSP-ChapterBodyText"/>
      </w:pPr>
    </w:p>
    <w:p w14:paraId="2277DEC4" w14:textId="77777777" w:rsidR="003E3BCB" w:rsidRPr="003E3BCB" w:rsidRDefault="003E3BCB" w:rsidP="003E3BCB">
      <w:pPr>
        <w:pStyle w:val="CSP-ChapterBodyText"/>
      </w:pPr>
      <w:r w:rsidRPr="003E3BCB">
        <w:t>Holiness creates boundaries because holiness preserves life. Where boundaries are ignored, holy things are eventually trivialized or trampled. Where boundaries are honored, reverence grows, transformation occurs, and what is holy remains capable of imparting life.</w:t>
      </w:r>
    </w:p>
    <w:p w14:paraId="73E8E524" w14:textId="77777777" w:rsidR="003E3BCB" w:rsidRPr="00135548" w:rsidRDefault="003E3BCB" w:rsidP="00135548">
      <w:pPr>
        <w:pStyle w:val="CSP-ChapterBodyText"/>
      </w:pPr>
    </w:p>
    <w:p w14:paraId="77C3638D" w14:textId="77777777" w:rsidR="003E3BCB" w:rsidRPr="003E3BCB" w:rsidRDefault="003E3BCB" w:rsidP="003E3BCB">
      <w:pPr>
        <w:pStyle w:val="CSP-ChapterBodyText"/>
        <w:rPr>
          <w:b/>
          <w:bCs/>
        </w:rPr>
      </w:pPr>
      <w:r w:rsidRPr="003E3BCB">
        <w:rPr>
          <w:b/>
          <w:bCs/>
        </w:rPr>
        <w:t>The Lie That Availability Equals Love</w:t>
      </w:r>
    </w:p>
    <w:p w14:paraId="2DD494BE" w14:textId="77777777" w:rsidR="003E3BCB" w:rsidRPr="003E3BCB" w:rsidRDefault="003E3BCB" w:rsidP="003E3BCB">
      <w:pPr>
        <w:pStyle w:val="CSP-ChapterBodyText"/>
      </w:pPr>
      <w:r w:rsidRPr="003E3BCB">
        <w:t xml:space="preserve">One of the most subtle distortions in modern spirituality is the belief that love is proven through constant availability. This lie convinces generous believers that saying yes is virtuous, staying longer is faithful, and remaining accessible—no matter the cost—is Christlike. Over time, </w:t>
      </w:r>
      <w:r w:rsidRPr="003E3BCB">
        <w:lastRenderedPageBreak/>
        <w:t>availability becomes the metric by which love is measured, while discernment is quietly dismissed as selfishness or fear. Scripture, however, never defines love this way.</w:t>
      </w:r>
    </w:p>
    <w:p w14:paraId="4F5AFE5C" w14:textId="77777777" w:rsidR="003E3BCB" w:rsidRPr="003E3BCB" w:rsidRDefault="003E3BCB" w:rsidP="003E3BCB">
      <w:pPr>
        <w:pStyle w:val="CSP-ChapterBodyText"/>
      </w:pPr>
    </w:p>
    <w:p w14:paraId="70DCF83E" w14:textId="77777777" w:rsidR="003E3BCB" w:rsidRPr="003E3BCB" w:rsidRDefault="003E3BCB" w:rsidP="003E3BCB">
      <w:pPr>
        <w:pStyle w:val="CSP-ChapterBodyText"/>
      </w:pPr>
      <w:r w:rsidRPr="003E3BCB">
        <w:t>Jesus was deeply loving and deliberately unavailable. He withdrew from crowds even when needs were great. He refused to answer certain questions. He left people waiting while He prayed. He allowed misunderstandings to stand rather than clarify Himself on demand. At no point did His limited availability diminish His love. Instead, it preserved His obedience. Love, in the Kingdom, is not the absence of boundaries but alignment with the Father’s will.</w:t>
      </w:r>
    </w:p>
    <w:p w14:paraId="682C6725" w14:textId="77777777" w:rsidR="003E3BCB" w:rsidRPr="003E3BCB" w:rsidRDefault="003E3BCB" w:rsidP="003E3BCB">
      <w:pPr>
        <w:pStyle w:val="CSP-ChapterBodyText"/>
      </w:pPr>
    </w:p>
    <w:p w14:paraId="0A7DE39E" w14:textId="77777777" w:rsidR="003E3BCB" w:rsidRPr="003E3BCB" w:rsidRDefault="003E3BCB" w:rsidP="003E3BCB">
      <w:pPr>
        <w:pStyle w:val="CSP-ChapterBodyText"/>
      </w:pPr>
      <w:r w:rsidRPr="003E3BCB">
        <w:t>Availability-centered love shifts responsibility onto the giver. It suggests that if transformation does not occur, the failure lies in not giving enough time, attention, explanation, or access. This creates a cycle of overextension fueled by guilt rather than obedience. The believer begins to equate exhaustion with faithfulness and depletion with sacrifice, unaware that heaven never required such proof. Love rooted in availability eventually collapses under the weight of unmet expectations.</w:t>
      </w:r>
    </w:p>
    <w:p w14:paraId="1A91CA77" w14:textId="77777777" w:rsidR="003E3BCB" w:rsidRPr="003E3BCB" w:rsidRDefault="003E3BCB" w:rsidP="003E3BCB">
      <w:pPr>
        <w:pStyle w:val="CSP-ChapterBodyText"/>
      </w:pPr>
    </w:p>
    <w:p w14:paraId="6610F532" w14:textId="77777777" w:rsidR="003E3BCB" w:rsidRPr="003E3BCB" w:rsidRDefault="003E3BCB" w:rsidP="003E3BCB">
      <w:pPr>
        <w:pStyle w:val="CSP-ChapterBodyText"/>
      </w:pPr>
      <w:r w:rsidRPr="003E3BCB">
        <w:t xml:space="preserve">Biblical love is purposeful, not reactive. It gives according to assignment, not demand. It responds to hunger, not entitlement. It understands that unlimited access often prevents maturity by removing the necessity of pursuit, honor, and response. When everything </w:t>
      </w:r>
      <w:proofErr w:type="gramStart"/>
      <w:r w:rsidRPr="003E3BCB">
        <w:t>is freely accessible at all times</w:t>
      </w:r>
      <w:proofErr w:type="gramEnd"/>
      <w:r w:rsidRPr="003E3BCB">
        <w:t>, nothing is treated as precious. What was meant to awaken responsibility instead enables dependency.</w:t>
      </w:r>
    </w:p>
    <w:p w14:paraId="339B6152" w14:textId="77777777" w:rsidR="003E3BCB" w:rsidRPr="003E3BCB" w:rsidRDefault="003E3BCB" w:rsidP="003E3BCB">
      <w:pPr>
        <w:pStyle w:val="CSP-ChapterBodyText"/>
      </w:pPr>
    </w:p>
    <w:p w14:paraId="6AF15EAD" w14:textId="77777777" w:rsidR="003E3BCB" w:rsidRPr="003E3BCB" w:rsidRDefault="003E3BCB" w:rsidP="003E3BCB">
      <w:pPr>
        <w:pStyle w:val="CSP-ChapterBodyText"/>
      </w:pPr>
      <w:r w:rsidRPr="003E3BCB">
        <w:t>The lie that availability equals love also misunderstands the nature of stewardship. God entrusts resources—time, presence, wisdom, oil—with the expectation that they will be governed wisely. To remain endlessly available is not generosity; it is abdication of responsibility. Love that honors God must honor what He has given.</w:t>
      </w:r>
    </w:p>
    <w:p w14:paraId="48CA1586" w14:textId="77777777" w:rsidR="003E3BCB" w:rsidRPr="003E3BCB" w:rsidRDefault="003E3BCB" w:rsidP="003E3BCB">
      <w:pPr>
        <w:pStyle w:val="CSP-ChapterBodyText"/>
      </w:pPr>
    </w:p>
    <w:p w14:paraId="0BA88721" w14:textId="77777777" w:rsidR="003E3BCB" w:rsidRPr="003E3BCB" w:rsidRDefault="003E3BCB" w:rsidP="003E3BCB">
      <w:pPr>
        <w:pStyle w:val="CSP-ChapterBodyText"/>
      </w:pPr>
      <w:r w:rsidRPr="003E3BCB">
        <w:t xml:space="preserve">True love is not measured by how accessible you are, but by how faithfully you steward what has been entrusted. It knows when to speak and when to be silent, when to stay and when to </w:t>
      </w:r>
      <w:r w:rsidRPr="003E3BCB">
        <w:lastRenderedPageBreak/>
        <w:t>withdraw, when to give and when to withhold. Far from diminishing love, this discernment preserves its power. Love that is always available becomes common. Love that is governed remains holy.</w:t>
      </w:r>
    </w:p>
    <w:p w14:paraId="141B53A9" w14:textId="77777777" w:rsidR="00135548" w:rsidRDefault="00135548" w:rsidP="00135548">
      <w:pPr>
        <w:pStyle w:val="CSP-ChapterBodyText"/>
      </w:pPr>
    </w:p>
    <w:p w14:paraId="4AFA0AEA" w14:textId="6A62946C" w:rsidR="003E3BCB" w:rsidRPr="003E3BCB" w:rsidRDefault="003E3BCB" w:rsidP="003E3BCB">
      <w:pPr>
        <w:pStyle w:val="CSP-ChapterBodyText"/>
        <w:rPr>
          <w:b/>
          <w:bCs/>
        </w:rPr>
      </w:pPr>
      <w:r w:rsidRPr="003E3BCB">
        <w:rPr>
          <w:b/>
          <w:bCs/>
        </w:rPr>
        <w:t>Why Access Is Not a Right but a Stewardship</w:t>
      </w:r>
    </w:p>
    <w:p w14:paraId="068F2C4D" w14:textId="77777777" w:rsidR="003E3BCB" w:rsidRPr="003E3BCB" w:rsidRDefault="003E3BCB" w:rsidP="003E3BCB">
      <w:pPr>
        <w:pStyle w:val="CSP-ChapterBodyText"/>
      </w:pPr>
      <w:r w:rsidRPr="003E3BCB">
        <w:t xml:space="preserve">Scripture never treats access as an entitlement. Access is always </w:t>
      </w:r>
      <w:r w:rsidRPr="003E3BCB">
        <w:rPr>
          <w:b/>
          <w:bCs/>
        </w:rPr>
        <w:t>granted</w:t>
      </w:r>
      <w:r w:rsidRPr="003E3BCB">
        <w:t xml:space="preserve">, </w:t>
      </w:r>
      <w:r w:rsidRPr="003E3BCB">
        <w:rPr>
          <w:b/>
          <w:bCs/>
        </w:rPr>
        <w:t>governed</w:t>
      </w:r>
      <w:r w:rsidRPr="003E3BCB">
        <w:t xml:space="preserve">, and </w:t>
      </w:r>
      <w:r w:rsidRPr="003E3BCB">
        <w:rPr>
          <w:b/>
          <w:bCs/>
        </w:rPr>
        <w:t>revocable</w:t>
      </w:r>
      <w:r w:rsidRPr="003E3BCB">
        <w:t>, because it carries responsibility. From God’s presence to sacred space, from leadership to revelation, access is entrusted to those prepared to honor it. When access is assumed as a right rather than received as a stewardship, what is holy is inevitably mishandled.</w:t>
      </w:r>
    </w:p>
    <w:p w14:paraId="3DA33301" w14:textId="77777777" w:rsidR="003E3BCB" w:rsidRPr="003E3BCB" w:rsidRDefault="003E3BCB" w:rsidP="003E3BCB">
      <w:pPr>
        <w:pStyle w:val="CSP-ChapterBodyText"/>
      </w:pPr>
    </w:p>
    <w:p w14:paraId="38E88D92" w14:textId="77777777" w:rsidR="003E3BCB" w:rsidRPr="003E3BCB" w:rsidRDefault="003E3BCB" w:rsidP="003E3BCB">
      <w:pPr>
        <w:pStyle w:val="CSP-ChapterBodyText"/>
      </w:pPr>
      <w:r w:rsidRPr="003E3BCB">
        <w:t>In the Kingdom, access follows posture. Adam and Eve were removed from the garden not because God withdrew love, but because access without alignment would have produced further destruction. The priests were given access to the holy things only after consecration. Even Jesus did not entrust Himself to everyone, “because He knew what was in man” (John 2:24–25). Love did not require Him to grant access where there was no readiness to steward it.</w:t>
      </w:r>
    </w:p>
    <w:p w14:paraId="4C8BFC92" w14:textId="77777777" w:rsidR="003E3BCB" w:rsidRPr="003E3BCB" w:rsidRDefault="003E3BCB" w:rsidP="003E3BCB">
      <w:pPr>
        <w:pStyle w:val="CSP-ChapterBodyText"/>
      </w:pPr>
    </w:p>
    <w:p w14:paraId="31654169" w14:textId="77777777" w:rsidR="003E3BCB" w:rsidRPr="003E3BCB" w:rsidRDefault="003E3BCB" w:rsidP="003E3BCB">
      <w:pPr>
        <w:pStyle w:val="CSP-ChapterBodyText"/>
      </w:pPr>
      <w:r w:rsidRPr="003E3BCB">
        <w:t>Stewardship reframes access as responsibility rather than privilege. To be given access to truth, to presence, to counsel, to intimacy, or to authority is to be entrusted with weight. Access increases accountability. Revelation demands response. Proximity requires honor. When these are absent, access becomes harmful rather than redemptive. Scripture does not reward proximity without obedience; it judges it more severely.</w:t>
      </w:r>
    </w:p>
    <w:p w14:paraId="148B20DB" w14:textId="77777777" w:rsidR="003E3BCB" w:rsidRPr="003E3BCB" w:rsidRDefault="003E3BCB" w:rsidP="003E3BCB">
      <w:pPr>
        <w:pStyle w:val="CSP-ChapterBodyText"/>
      </w:pPr>
    </w:p>
    <w:p w14:paraId="38781E84" w14:textId="77777777" w:rsidR="003E3BCB" w:rsidRPr="003E3BCB" w:rsidRDefault="003E3BCB" w:rsidP="003E3BCB">
      <w:pPr>
        <w:pStyle w:val="CSP-ChapterBodyText"/>
      </w:pPr>
      <w:r w:rsidRPr="003E3BCB">
        <w:t>The assumption that access is a right often emerges from misplaced egalitarianism—treating all relationships, all seasons, and all postures as equivalent. But Scripture recognizes differences in readiness, maturity, and assignment. Jesus spoke openly to crowds, privately to disciples, and intimately to a few. This was not favoritism; it was stewardship. Each level of access corresponded to capacity and calling.</w:t>
      </w:r>
    </w:p>
    <w:p w14:paraId="73378731" w14:textId="77777777" w:rsidR="003E3BCB" w:rsidRPr="003E3BCB" w:rsidRDefault="003E3BCB" w:rsidP="003E3BCB">
      <w:pPr>
        <w:pStyle w:val="CSP-ChapterBodyText"/>
      </w:pPr>
    </w:p>
    <w:p w14:paraId="344A4974" w14:textId="77777777" w:rsidR="003E3BCB" w:rsidRPr="003E3BCB" w:rsidRDefault="003E3BCB" w:rsidP="003E3BCB">
      <w:pPr>
        <w:pStyle w:val="CSP-ChapterBodyText"/>
      </w:pPr>
      <w:r w:rsidRPr="003E3BCB">
        <w:lastRenderedPageBreak/>
        <w:t>For the believer, governing access is not arrogance; it is obedience. You are not the owner of what you carry—you are its steward. Truth, oil, time, and presence were entrusted to you by God, not demanded by others. To grant access indiscriminately is to misuse what does not belong to you. To restrict access wisely is to honor the One who gave it.</w:t>
      </w:r>
    </w:p>
    <w:p w14:paraId="20F0BB23" w14:textId="77777777" w:rsidR="003E3BCB" w:rsidRPr="003E3BCB" w:rsidRDefault="003E3BCB" w:rsidP="003E3BCB">
      <w:pPr>
        <w:pStyle w:val="CSP-ChapterBodyText"/>
      </w:pPr>
    </w:p>
    <w:p w14:paraId="4E47F8F1" w14:textId="77777777" w:rsidR="003E3BCB" w:rsidRPr="003E3BCB" w:rsidRDefault="003E3BCB" w:rsidP="003E3BCB">
      <w:pPr>
        <w:pStyle w:val="CSP-ChapterBodyText"/>
      </w:pPr>
      <w:r w:rsidRPr="003E3BCB">
        <w:t>Understanding access as stewardship frees believers from guilt-driven overexposure. It clarifies that saying no is sometimes the most faithful yes. Access is not withheld out of superiority but administered out of reverence. When governed rightly, access becomes a gift that produces fruit rather than a liability that drains life.</w:t>
      </w:r>
    </w:p>
    <w:p w14:paraId="64F1B26B" w14:textId="77777777" w:rsidR="003E3BCB" w:rsidRDefault="003E3BCB" w:rsidP="00135548">
      <w:pPr>
        <w:pStyle w:val="CSP-ChapterBodyText"/>
      </w:pPr>
    </w:p>
    <w:p w14:paraId="1CC6CA19" w14:textId="77777777" w:rsidR="00D87477" w:rsidRDefault="00D87477">
      <w:pPr>
        <w:spacing w:after="160" w:line="259" w:lineRule="auto"/>
        <w:rPr>
          <w:b/>
          <w:bCs/>
          <w:iCs/>
        </w:rPr>
      </w:pPr>
      <w:r>
        <w:rPr>
          <w:b/>
          <w:bCs/>
        </w:rPr>
        <w:br w:type="page"/>
      </w:r>
    </w:p>
    <w:p w14:paraId="05E7F1F5" w14:textId="77777777" w:rsidR="00D87477" w:rsidRPr="00D87477" w:rsidRDefault="00D87477" w:rsidP="00D87477">
      <w:pPr>
        <w:pStyle w:val="CSP-ChapterTitle"/>
      </w:pPr>
      <w:bookmarkStart w:id="3" w:name="_Toc216872419"/>
      <w:r w:rsidRPr="00D87477">
        <w:lastRenderedPageBreak/>
        <w:t>CHAPTER II — PEARLS, OIL, AND COSTLY THINGS</w:t>
      </w:r>
      <w:bookmarkEnd w:id="3"/>
    </w:p>
    <w:p w14:paraId="53F72FB4" w14:textId="77777777" w:rsidR="00D87477" w:rsidRPr="00D87477" w:rsidRDefault="00D87477" w:rsidP="00D87477">
      <w:pPr>
        <w:pStyle w:val="CSP-ChapterBodyText"/>
        <w:jc w:val="center"/>
        <w:rPr>
          <w:b/>
          <w:bCs/>
        </w:rPr>
      </w:pPr>
      <w:r w:rsidRPr="00D87477">
        <w:rPr>
          <w:b/>
          <w:bCs/>
        </w:rPr>
        <w:t>(Why Heaven Values What We Often Waste)</w:t>
      </w:r>
    </w:p>
    <w:p w14:paraId="71C5890D" w14:textId="77777777" w:rsidR="00D87477" w:rsidRDefault="00D87477" w:rsidP="00D5126A">
      <w:pPr>
        <w:pStyle w:val="CSP-ChapterBodyText"/>
        <w:rPr>
          <w:b/>
          <w:bCs/>
        </w:rPr>
      </w:pPr>
    </w:p>
    <w:p w14:paraId="03E3F59A" w14:textId="1143D16A" w:rsidR="00D5126A" w:rsidRPr="00D5126A" w:rsidRDefault="00D5126A" w:rsidP="00D5126A">
      <w:pPr>
        <w:pStyle w:val="CSP-ChapterBodyText"/>
        <w:rPr>
          <w:b/>
          <w:bCs/>
        </w:rPr>
      </w:pPr>
      <w:r w:rsidRPr="00D5126A">
        <w:rPr>
          <w:b/>
          <w:bCs/>
        </w:rPr>
        <w:t>Pearls Formed Through Irritation and Time</w:t>
      </w:r>
    </w:p>
    <w:p w14:paraId="6CECD89C" w14:textId="77777777" w:rsidR="00D5126A" w:rsidRPr="00D5126A" w:rsidRDefault="00D5126A" w:rsidP="00D5126A">
      <w:pPr>
        <w:pStyle w:val="CSP-ChapterBodyText"/>
      </w:pPr>
      <w:r w:rsidRPr="00D5126A">
        <w:t xml:space="preserve">Pearls are not created through ease or abundance. They are formed through intrusion—an irritant entering a living organism where it does not belong. Over time, layer upon layer is added, not to remove the irritation, but to </w:t>
      </w:r>
      <w:r w:rsidRPr="00D5126A">
        <w:rPr>
          <w:b/>
          <w:bCs/>
        </w:rPr>
        <w:t>transform it into something of value</w:t>
      </w:r>
      <w:r w:rsidRPr="00D5126A">
        <w:t xml:space="preserve">. What begins as discomfort becomes beauty through patience, process, and endurance. Scripture uses pearls precisely because they represent </w:t>
      </w:r>
      <w:r w:rsidRPr="00D5126A">
        <w:rPr>
          <w:b/>
          <w:bCs/>
        </w:rPr>
        <w:t>costly formation</w:t>
      </w:r>
      <w:r w:rsidRPr="00D5126A">
        <w:t>, not instant worth.</w:t>
      </w:r>
    </w:p>
    <w:p w14:paraId="553EC3E5" w14:textId="77777777" w:rsidR="00D5126A" w:rsidRPr="00D5126A" w:rsidRDefault="00D5126A" w:rsidP="00D5126A">
      <w:pPr>
        <w:pStyle w:val="CSP-ChapterBodyText"/>
      </w:pPr>
    </w:p>
    <w:p w14:paraId="63EDFF55" w14:textId="77777777" w:rsidR="00D5126A" w:rsidRPr="00D5126A" w:rsidRDefault="00D5126A" w:rsidP="00D5126A">
      <w:pPr>
        <w:pStyle w:val="CSP-ChapterBodyText"/>
      </w:pPr>
      <w:r w:rsidRPr="00D5126A">
        <w:t xml:space="preserve">This matters because many of the </w:t>
      </w:r>
      <w:proofErr w:type="gramStart"/>
      <w:r w:rsidRPr="00D5126A">
        <w:t>things</w:t>
      </w:r>
      <w:proofErr w:type="gramEnd"/>
      <w:r w:rsidRPr="00D5126A">
        <w:t xml:space="preserve"> believers carry—wisdom, discernment, authority, anointing—are formed the same way. They are not granted wholesale; they are cultivated through prolonged exposure to pressure, misunderstanding, resistance, and obedience in unseen seasons. Pearls represent what has been earned through faithfulness over time. They carry memory. They carry weight. They carry story.</w:t>
      </w:r>
    </w:p>
    <w:p w14:paraId="3C69433C" w14:textId="77777777" w:rsidR="00D5126A" w:rsidRPr="00D5126A" w:rsidRDefault="00D5126A" w:rsidP="00D5126A">
      <w:pPr>
        <w:pStyle w:val="CSP-ChapterBodyText"/>
      </w:pPr>
    </w:p>
    <w:p w14:paraId="2D452918" w14:textId="77777777" w:rsidR="00D5126A" w:rsidRPr="00D5126A" w:rsidRDefault="00D5126A" w:rsidP="00D5126A">
      <w:pPr>
        <w:pStyle w:val="CSP-ChapterBodyText"/>
      </w:pPr>
      <w:r w:rsidRPr="00D5126A">
        <w:t xml:space="preserve">When Jesus warns against casting pearls before swine, He is not simply cautioning against rejection; He is highlighting the tragedy of </w:t>
      </w:r>
      <w:r w:rsidRPr="00D5126A">
        <w:rPr>
          <w:b/>
          <w:bCs/>
        </w:rPr>
        <w:t>misplaced value</w:t>
      </w:r>
      <w:r w:rsidRPr="00D5126A">
        <w:t>. To trample a pearl is to disregard the cost of its formation. It is to treat what required time, patience, and endurance as though it were disposable. The issue is not that the pearl loses its worth, but that the one trampling it lacks the posture to recognize it.</w:t>
      </w:r>
    </w:p>
    <w:p w14:paraId="51463E75" w14:textId="77777777" w:rsidR="00D5126A" w:rsidRPr="00D5126A" w:rsidRDefault="00D5126A" w:rsidP="00D5126A">
      <w:pPr>
        <w:pStyle w:val="CSP-ChapterBodyText"/>
      </w:pPr>
    </w:p>
    <w:p w14:paraId="0ED6E5F3" w14:textId="77777777" w:rsidR="00D5126A" w:rsidRPr="00D5126A" w:rsidRDefault="00D5126A" w:rsidP="00D5126A">
      <w:pPr>
        <w:pStyle w:val="CSP-ChapterBodyText"/>
      </w:pPr>
      <w:r w:rsidRPr="00D5126A">
        <w:t>Heaven values what is formed slowly because slow formation produces stability. Quick gains are easily wasted; costly formation is meant to be stewarded. This is why God often hides His most valuable work until it is ready to be entrusted. What takes time to form requires wisdom to release. Not every environment is suited to receive what was produced through years of obedience.</w:t>
      </w:r>
    </w:p>
    <w:p w14:paraId="65404DC7" w14:textId="77777777" w:rsidR="00D5126A" w:rsidRPr="00D5126A" w:rsidRDefault="00D5126A" w:rsidP="00D5126A">
      <w:pPr>
        <w:pStyle w:val="CSP-ChapterBodyText"/>
      </w:pPr>
    </w:p>
    <w:p w14:paraId="6EF4B577" w14:textId="77777777" w:rsidR="00D5126A" w:rsidRPr="00D5126A" w:rsidRDefault="00D5126A" w:rsidP="00D5126A">
      <w:pPr>
        <w:pStyle w:val="CSP-ChapterBodyText"/>
      </w:pPr>
      <w:r w:rsidRPr="00D5126A">
        <w:lastRenderedPageBreak/>
        <w:t>Understanding pearls in this way reframes discernment. To withhold a pearl from an unreceptive posture is not selfish—it is reverent. It honors the process that produced it. It acknowledges that what was formed through irritation and time should not be squandered in moments of contempt or carelessness.</w:t>
      </w:r>
    </w:p>
    <w:p w14:paraId="3CE27ED5" w14:textId="77777777" w:rsidR="00D5126A" w:rsidRPr="00D5126A" w:rsidRDefault="00D5126A" w:rsidP="00D5126A">
      <w:pPr>
        <w:pStyle w:val="CSP-ChapterBodyText"/>
      </w:pPr>
    </w:p>
    <w:p w14:paraId="58287ABC" w14:textId="77777777" w:rsidR="00D5126A" w:rsidRPr="00D5126A" w:rsidRDefault="00D5126A" w:rsidP="00D5126A">
      <w:pPr>
        <w:pStyle w:val="CSP-ChapterBodyText"/>
      </w:pPr>
      <w:r w:rsidRPr="00D5126A">
        <w:t>When believers learn to value what heaven values, they stop apologizing for protecting what took so long to form. Pearls are not meant to be scattered. They are meant to be placed—intentionally, wisely, and where their worth will be recognized.</w:t>
      </w:r>
    </w:p>
    <w:p w14:paraId="31B92CA4" w14:textId="77777777" w:rsidR="00D5126A" w:rsidRDefault="00D5126A" w:rsidP="00135548">
      <w:pPr>
        <w:pStyle w:val="CSP-ChapterBodyText"/>
      </w:pPr>
    </w:p>
    <w:p w14:paraId="01ED777B" w14:textId="77777777" w:rsidR="00D5126A" w:rsidRPr="00D5126A" w:rsidRDefault="00D5126A" w:rsidP="00D5126A">
      <w:pPr>
        <w:pStyle w:val="CSP-ChapterBodyText"/>
        <w:rPr>
          <w:b/>
          <w:bCs/>
        </w:rPr>
      </w:pPr>
      <w:r w:rsidRPr="00D5126A">
        <w:rPr>
          <w:b/>
          <w:bCs/>
        </w:rPr>
        <w:t>Oil Produced Through Crushing and Process</w:t>
      </w:r>
    </w:p>
    <w:p w14:paraId="33344EA1" w14:textId="77777777" w:rsidR="00D5126A" w:rsidRPr="00D5126A" w:rsidRDefault="00D5126A" w:rsidP="00D5126A">
      <w:pPr>
        <w:pStyle w:val="CSP-ChapterBodyText"/>
      </w:pPr>
      <w:r w:rsidRPr="00D5126A">
        <w:t xml:space="preserve">Oil is never produced casually. In Scripture and in life, oil comes only through </w:t>
      </w:r>
      <w:r w:rsidRPr="00D5126A">
        <w:rPr>
          <w:b/>
          <w:bCs/>
        </w:rPr>
        <w:t>crushing, pressure, and patience</w:t>
      </w:r>
      <w:r w:rsidRPr="00D5126A">
        <w:t>. Olives must be pressed. Grapes must be trodden. Seeds must be broken open. There is no shortcut to oil, because oil carries function, power, and consequence. It heals, anoints, fuels light, consecrates priests, and marks kings. Because of this, heaven does not treat oil as common—and neither should those entrusted with it.</w:t>
      </w:r>
    </w:p>
    <w:p w14:paraId="78B93DBE" w14:textId="77777777" w:rsidR="00D5126A" w:rsidRPr="00D5126A" w:rsidRDefault="00D5126A" w:rsidP="00D5126A">
      <w:pPr>
        <w:pStyle w:val="CSP-ChapterBodyText"/>
      </w:pPr>
    </w:p>
    <w:p w14:paraId="75829842" w14:textId="77777777" w:rsidR="00D5126A" w:rsidRPr="00D5126A" w:rsidRDefault="00D5126A" w:rsidP="00D5126A">
      <w:pPr>
        <w:pStyle w:val="CSP-ChapterBodyText"/>
      </w:pPr>
      <w:r w:rsidRPr="00D5126A">
        <w:t xml:space="preserve">What many overlook is that the crushing that produces oil is not merely painful; it is </w:t>
      </w:r>
      <w:r w:rsidRPr="00D5126A">
        <w:rPr>
          <w:b/>
          <w:bCs/>
        </w:rPr>
        <w:t>purposeful</w:t>
      </w:r>
      <w:r w:rsidRPr="00D5126A">
        <w:t xml:space="preserve">. It is not random suffering but process-oriented pressure. Oil represents what has been extracted from obedience </w:t>
      </w:r>
      <w:proofErr w:type="spellStart"/>
      <w:r w:rsidRPr="00D5126A">
        <w:t>under weight</w:t>
      </w:r>
      <w:proofErr w:type="spellEnd"/>
      <w:r w:rsidRPr="00D5126A">
        <w:t>—prayers prayed when nothing shifted, faithfulness maintained when affirmation was absent, integrity preserved when compromise would have been easier. Oil carries the residue of surrender. It is costly because it required the breaking of self, the yielding of control, and the submission of will.</w:t>
      </w:r>
    </w:p>
    <w:p w14:paraId="2E180DF2" w14:textId="77777777" w:rsidR="00D5126A" w:rsidRPr="00D5126A" w:rsidRDefault="00D5126A" w:rsidP="00D5126A">
      <w:pPr>
        <w:pStyle w:val="CSP-ChapterBodyText"/>
      </w:pPr>
    </w:p>
    <w:p w14:paraId="6BDBBB07" w14:textId="77777777" w:rsidR="00D5126A" w:rsidRPr="00D5126A" w:rsidRDefault="00D5126A" w:rsidP="00D5126A">
      <w:pPr>
        <w:pStyle w:val="CSP-ChapterBodyText"/>
      </w:pPr>
      <w:r w:rsidRPr="00D5126A">
        <w:t>This is why Scripture consistently associates oil with consecration and responsibility. Oil was poured on priests who were set apart, not on crowds. It was used to anoint kings, not entertain spectators. It fueled lamps in sacred spaces, not bonfires in public squares. Oil was measured, stored, guarded, and applied intentionally. It was never scattered indiscriminately, because misuse would diminish its purpose.</w:t>
      </w:r>
    </w:p>
    <w:p w14:paraId="67A2EBA2" w14:textId="77777777" w:rsidR="00D5126A" w:rsidRPr="00D5126A" w:rsidRDefault="00D5126A" w:rsidP="00D5126A">
      <w:pPr>
        <w:pStyle w:val="CSP-ChapterBodyText"/>
      </w:pPr>
    </w:p>
    <w:p w14:paraId="70369BDC" w14:textId="77777777" w:rsidR="00D5126A" w:rsidRPr="00D5126A" w:rsidRDefault="00D5126A" w:rsidP="00D5126A">
      <w:pPr>
        <w:pStyle w:val="CSP-ChapterBodyText"/>
      </w:pPr>
      <w:r w:rsidRPr="00D5126A">
        <w:lastRenderedPageBreak/>
        <w:t>When oil is poured into unreceptive or dishonoring contexts, the loss is profound. What required crushing becomes wasted. What was meant to heal becomes ignored. What was meant to ignite light becomes absorbed without illumination. The tragedy is not only that the oil fails to function, but that the steward becomes reluctant to be crushed again. Misdirected oil does not only waste what was produced—it discourages future surrender.</w:t>
      </w:r>
    </w:p>
    <w:p w14:paraId="7A064A58" w14:textId="77777777" w:rsidR="00D5126A" w:rsidRPr="00D5126A" w:rsidRDefault="00D5126A" w:rsidP="00D5126A">
      <w:pPr>
        <w:pStyle w:val="CSP-ChapterBodyText"/>
      </w:pPr>
    </w:p>
    <w:p w14:paraId="5E5F02BC" w14:textId="77777777" w:rsidR="00D5126A" w:rsidRPr="00D5126A" w:rsidRDefault="00D5126A" w:rsidP="00D5126A">
      <w:pPr>
        <w:pStyle w:val="CSP-ChapterBodyText"/>
      </w:pPr>
      <w:r w:rsidRPr="00D5126A">
        <w:t>Understanding oil as the product of process restores reverence. It frees believers from guilt when they protect what cost them obedience. It reframes restraint not as stinginess but as wisdom. Oil should be poured where there is readiness to be consecrated, not merely curiosity to consume.</w:t>
      </w:r>
    </w:p>
    <w:p w14:paraId="7DF8CE5E" w14:textId="77777777" w:rsidR="00D5126A" w:rsidRPr="00D5126A" w:rsidRDefault="00D5126A" w:rsidP="00D5126A">
      <w:pPr>
        <w:pStyle w:val="CSP-ChapterBodyText"/>
      </w:pPr>
    </w:p>
    <w:p w14:paraId="4D11F7D0" w14:textId="77777777" w:rsidR="00D5126A" w:rsidRPr="00D5126A" w:rsidRDefault="00D5126A" w:rsidP="00D5126A">
      <w:pPr>
        <w:pStyle w:val="CSP-ChapterBodyText"/>
      </w:pPr>
      <w:r w:rsidRPr="00D5126A">
        <w:t>Heaven values oil because heaven knows its cost. Those who carry oil must learn the same valuation. What was produced through crushing must be stewarded with care, released with discernment, and guarded from contempt. Oil is not for everywhere. It is for assignment.</w:t>
      </w:r>
    </w:p>
    <w:p w14:paraId="73EB9721" w14:textId="77777777" w:rsidR="00D5126A" w:rsidRDefault="00D5126A" w:rsidP="00135548">
      <w:pPr>
        <w:pStyle w:val="CSP-ChapterBodyText"/>
      </w:pPr>
    </w:p>
    <w:p w14:paraId="48D3DF9D" w14:textId="77777777" w:rsidR="00D5126A" w:rsidRPr="00D5126A" w:rsidRDefault="00D5126A" w:rsidP="00D5126A">
      <w:pPr>
        <w:pStyle w:val="CSP-ChapterBodyText"/>
        <w:rPr>
          <w:b/>
          <w:bCs/>
        </w:rPr>
      </w:pPr>
      <w:r w:rsidRPr="00D5126A">
        <w:rPr>
          <w:b/>
          <w:bCs/>
        </w:rPr>
        <w:t>Fire Sustained Only Through Fuel and Order</w:t>
      </w:r>
    </w:p>
    <w:p w14:paraId="58887B36" w14:textId="77777777" w:rsidR="00D5126A" w:rsidRPr="00D5126A" w:rsidRDefault="00D5126A" w:rsidP="00D5126A">
      <w:pPr>
        <w:pStyle w:val="CSP-ChapterBodyText"/>
      </w:pPr>
      <w:r w:rsidRPr="00D5126A">
        <w:t xml:space="preserve">Fire in Scripture is never chaotic. Though it is powerful, consuming, and alive, it is always governed. God’s fire descends where preparation has been made, where fuel has been arranged, and where order has been established. From the altar of Elijah to the lampstand in the Tabernacle, fire does not remain simply because it was ignited—it remains because it is </w:t>
      </w:r>
      <w:r w:rsidRPr="00D5126A">
        <w:rPr>
          <w:b/>
          <w:bCs/>
        </w:rPr>
        <w:t>sustained intentionally</w:t>
      </w:r>
      <w:r w:rsidRPr="00D5126A">
        <w:t>.</w:t>
      </w:r>
    </w:p>
    <w:p w14:paraId="06EB9EBD" w14:textId="77777777" w:rsidR="00D5126A" w:rsidRPr="00D5126A" w:rsidRDefault="00D5126A" w:rsidP="00D5126A">
      <w:pPr>
        <w:pStyle w:val="CSP-ChapterBodyText"/>
      </w:pPr>
    </w:p>
    <w:p w14:paraId="18357428" w14:textId="77777777" w:rsidR="00D5126A" w:rsidRPr="00D5126A" w:rsidRDefault="00D5126A" w:rsidP="00D5126A">
      <w:pPr>
        <w:pStyle w:val="CSP-ChapterBodyText"/>
      </w:pPr>
      <w:r w:rsidRPr="00D5126A">
        <w:t>Fire requires fuel, but not all fuel is suitable. Wet wood smothers flame. Foreign fire brings judgment. Neglected fire dies quietly. In the same way, spiritual fire—zeal, anointing, revelation, passion—cannot be sustained in environments that lack honor, order, or readiness. Fire responds to structure. It thrives where there is alignment. Without these, it either burns out or becomes destructive.</w:t>
      </w:r>
    </w:p>
    <w:p w14:paraId="55B5DE8C" w14:textId="77777777" w:rsidR="00D5126A" w:rsidRPr="00D5126A" w:rsidRDefault="00D5126A" w:rsidP="00D5126A">
      <w:pPr>
        <w:pStyle w:val="CSP-ChapterBodyText"/>
      </w:pPr>
    </w:p>
    <w:p w14:paraId="3D278DA8" w14:textId="77777777" w:rsidR="00D5126A" w:rsidRPr="00D5126A" w:rsidRDefault="00D5126A" w:rsidP="00D5126A">
      <w:pPr>
        <w:pStyle w:val="CSP-ChapterBodyText"/>
      </w:pPr>
      <w:r w:rsidRPr="00D5126A">
        <w:t xml:space="preserve">God gave explicit instructions regarding fire because of its dual nature. It brings light and warmth, but it also consumes. This is why the priests were commanded to keep the altar fire </w:t>
      </w:r>
      <w:r w:rsidRPr="00D5126A">
        <w:lastRenderedPageBreak/>
        <w:t>burning continually (Leviticus 6:12–13). It was not left to chance or emotion. Fire was maintained through daily attention, disciplined stewardship, and proper fuel. Order did not limit the fire; it preserved it.</w:t>
      </w:r>
    </w:p>
    <w:p w14:paraId="317235FB" w14:textId="77777777" w:rsidR="00D5126A" w:rsidRPr="00D5126A" w:rsidRDefault="00D5126A" w:rsidP="00D5126A">
      <w:pPr>
        <w:pStyle w:val="CSP-ChapterBodyText"/>
      </w:pPr>
    </w:p>
    <w:p w14:paraId="058DB0C2" w14:textId="77777777" w:rsidR="00D5126A" w:rsidRPr="00D5126A" w:rsidRDefault="00D5126A" w:rsidP="00D5126A">
      <w:pPr>
        <w:pStyle w:val="CSP-ChapterBodyText"/>
      </w:pPr>
      <w:r w:rsidRPr="00D5126A">
        <w:t>When fire is released without governance, it quickly exhausts its carrier. Passion poured into resistant spaces meets no sustaining fuel. Zeal spent where there is no receptivity turns into frustration. Revelation spoken where there is no reverence becomes spectacle rather than transformation. Fire without order does not advance the Kingdom; it scorches the steward.</w:t>
      </w:r>
    </w:p>
    <w:p w14:paraId="27C2BC66" w14:textId="77777777" w:rsidR="00D5126A" w:rsidRPr="00D5126A" w:rsidRDefault="00D5126A" w:rsidP="00D5126A">
      <w:pPr>
        <w:pStyle w:val="CSP-ChapterBodyText"/>
      </w:pPr>
    </w:p>
    <w:p w14:paraId="74C25830" w14:textId="77777777" w:rsidR="00D5126A" w:rsidRPr="00D5126A" w:rsidRDefault="00D5126A" w:rsidP="00D5126A">
      <w:pPr>
        <w:pStyle w:val="CSP-ChapterBodyText"/>
      </w:pPr>
      <w:r w:rsidRPr="00D5126A">
        <w:t>This is why discernment around fire is essential. Not every place can host it. Not every moment can carry it. Not every audience can steward it. Fire must be released where there is preparation to tend it, not merely curiosity to witness it.</w:t>
      </w:r>
    </w:p>
    <w:p w14:paraId="5EBE200C" w14:textId="77777777" w:rsidR="00D5126A" w:rsidRPr="00D5126A" w:rsidRDefault="00D5126A" w:rsidP="00D5126A">
      <w:pPr>
        <w:pStyle w:val="CSP-ChapterBodyText"/>
      </w:pPr>
    </w:p>
    <w:p w14:paraId="3EE05AE1" w14:textId="77777777" w:rsidR="00D5126A" w:rsidRPr="00D5126A" w:rsidRDefault="00D5126A" w:rsidP="00D5126A">
      <w:pPr>
        <w:pStyle w:val="CSP-ChapterBodyText"/>
      </w:pPr>
      <w:r w:rsidRPr="00D5126A">
        <w:t>Understanding fire as something that must be sustained restores wisdom to passion. It allows believers to guard their flame without guilt and to recognize that withdrawal is sometimes the only way to keep the fire alive. Fire is holy not because it burns endlessly, but because it burns where heaven has prepared fuel and order.</w:t>
      </w:r>
    </w:p>
    <w:p w14:paraId="2CC5EB5A" w14:textId="77777777" w:rsidR="00D5126A" w:rsidRDefault="00D5126A" w:rsidP="00135548">
      <w:pPr>
        <w:pStyle w:val="CSP-ChapterBodyText"/>
      </w:pPr>
    </w:p>
    <w:p w14:paraId="37D27A3E" w14:textId="77777777" w:rsidR="00291521" w:rsidRPr="00291521" w:rsidRDefault="00291521" w:rsidP="00291521">
      <w:pPr>
        <w:pStyle w:val="CSP-ChapterBodyText"/>
        <w:rPr>
          <w:b/>
          <w:bCs/>
        </w:rPr>
      </w:pPr>
      <w:r w:rsidRPr="00291521">
        <w:rPr>
          <w:b/>
          <w:bCs/>
        </w:rPr>
        <w:t>Time as the Most Nonrenewable Resource</w:t>
      </w:r>
    </w:p>
    <w:p w14:paraId="79C8FFD7" w14:textId="77777777" w:rsidR="00291521" w:rsidRPr="00291521" w:rsidRDefault="00291521" w:rsidP="00291521">
      <w:pPr>
        <w:pStyle w:val="CSP-ChapterBodyText"/>
      </w:pPr>
      <w:r w:rsidRPr="00291521">
        <w:t>Of all the things heaven entrusts to humanity, time is the one resource that cannot be replenished, recovered, or stored for later use. Oil can be produced again. Fire can be rekindled. Even pearls, once lost, may be replaced. Time, however, moves in only one direction. Once spent, it is gone forever. This is why Scripture treats time with sober weight and ties it directly to wisdom, stewardship, and accountability.</w:t>
      </w:r>
    </w:p>
    <w:p w14:paraId="2F0BE739" w14:textId="77777777" w:rsidR="00291521" w:rsidRPr="00291521" w:rsidRDefault="00291521" w:rsidP="00291521">
      <w:pPr>
        <w:pStyle w:val="CSP-ChapterBodyText"/>
      </w:pPr>
    </w:p>
    <w:p w14:paraId="76B242CE" w14:textId="77777777" w:rsidR="00291521" w:rsidRPr="00291521" w:rsidRDefault="00291521" w:rsidP="00291521">
      <w:pPr>
        <w:pStyle w:val="CSP-ChapterBodyText"/>
      </w:pPr>
      <w:r w:rsidRPr="00291521">
        <w:t xml:space="preserve">The Bible repeatedly frames time as something to be </w:t>
      </w:r>
      <w:r w:rsidRPr="00291521">
        <w:rPr>
          <w:b/>
          <w:bCs/>
        </w:rPr>
        <w:t>redeemed</w:t>
      </w:r>
      <w:r w:rsidRPr="00291521">
        <w:t xml:space="preserve">, </w:t>
      </w:r>
      <w:r w:rsidRPr="00291521">
        <w:rPr>
          <w:b/>
          <w:bCs/>
        </w:rPr>
        <w:t>numbered</w:t>
      </w:r>
      <w:r w:rsidRPr="00291521">
        <w:t xml:space="preserve">, and </w:t>
      </w:r>
      <w:r w:rsidRPr="00291521">
        <w:rPr>
          <w:b/>
          <w:bCs/>
        </w:rPr>
        <w:t>accounted for</w:t>
      </w:r>
      <w:r w:rsidRPr="00291521">
        <w:t xml:space="preserve">. “Teach us to number our days, that we may gain a heart of wisdom” (Psalm 90:12). “Make the most of every opportunity” (Ephesians 5:16). These are not poetic suggestions; they are </w:t>
      </w:r>
      <w:r w:rsidRPr="00291521">
        <w:lastRenderedPageBreak/>
        <w:t>administrative instructions. Time carries assignment. It is the container in which obedience is expressed. To misuse time is not merely inefficient—it is spiritually costly.</w:t>
      </w:r>
    </w:p>
    <w:p w14:paraId="2FB9D585" w14:textId="77777777" w:rsidR="00291521" w:rsidRPr="00291521" w:rsidRDefault="00291521" w:rsidP="00291521">
      <w:pPr>
        <w:pStyle w:val="CSP-ChapterBodyText"/>
      </w:pPr>
    </w:p>
    <w:p w14:paraId="07410C63" w14:textId="77777777" w:rsidR="00291521" w:rsidRPr="00291521" w:rsidRDefault="00291521" w:rsidP="00291521">
      <w:pPr>
        <w:pStyle w:val="CSP-ChapterBodyText"/>
      </w:pPr>
      <w:r w:rsidRPr="00291521">
        <w:t>What makes time especially vulnerable is that it is often squandered in small, justified increments. Conversations that go nowhere. Relationships that never mature. Cycles of explanation without response. These do not feel dangerous in the moment, yet over seasons they displace fruit-bearing labor. The believer may remain busy while quietly drifting from assignment. Heaven does not measure faithfulness by hours expended, but by obedience fulfilled.</w:t>
      </w:r>
    </w:p>
    <w:p w14:paraId="6584E6DD" w14:textId="77777777" w:rsidR="00291521" w:rsidRPr="00291521" w:rsidRDefault="00291521" w:rsidP="00291521">
      <w:pPr>
        <w:pStyle w:val="CSP-ChapterBodyText"/>
      </w:pPr>
    </w:p>
    <w:p w14:paraId="36998F44" w14:textId="77777777" w:rsidR="00291521" w:rsidRPr="00291521" w:rsidRDefault="00291521" w:rsidP="00291521">
      <w:pPr>
        <w:pStyle w:val="CSP-ChapterBodyText"/>
      </w:pPr>
      <w:r w:rsidRPr="00291521">
        <w:t>Misdirected time produces a unique form of depletion. Unlike physical exhaustion, it cannot be remedied by rest alone. There is grief in realizing that years were poured into places that could not receive what was given. This grief is not condemnation; it is wisdom awakening. It calls the steward to adjust before more time is lost.</w:t>
      </w:r>
    </w:p>
    <w:p w14:paraId="3C19FB85" w14:textId="77777777" w:rsidR="00291521" w:rsidRPr="00291521" w:rsidRDefault="00291521" w:rsidP="00291521">
      <w:pPr>
        <w:pStyle w:val="CSP-ChapterBodyText"/>
      </w:pPr>
    </w:p>
    <w:p w14:paraId="4BD2F2A9" w14:textId="77777777" w:rsidR="00291521" w:rsidRPr="00291521" w:rsidRDefault="00291521" w:rsidP="00291521">
      <w:pPr>
        <w:pStyle w:val="CSP-ChapterBodyText"/>
      </w:pPr>
      <w:r w:rsidRPr="00291521">
        <w:t xml:space="preserve">Jesus lived with acute awareness of time. </w:t>
      </w:r>
      <w:proofErr w:type="gramStart"/>
      <w:r w:rsidRPr="00291521">
        <w:t>He</w:t>
      </w:r>
      <w:proofErr w:type="gramEnd"/>
      <w:r w:rsidRPr="00291521">
        <w:t xml:space="preserve"> spoke of “My hour” not yet having come, and later of it having arrived. He moved with intentional pace, never rushed by demand nor delayed by resistance. His obedience was timed, not reactive. This is why His life, though brief, was perfectly complete.</w:t>
      </w:r>
    </w:p>
    <w:p w14:paraId="76B412F6" w14:textId="77777777" w:rsidR="00291521" w:rsidRPr="00291521" w:rsidRDefault="00291521" w:rsidP="00291521">
      <w:pPr>
        <w:pStyle w:val="CSP-ChapterBodyText"/>
      </w:pPr>
    </w:p>
    <w:p w14:paraId="754851D6" w14:textId="77777777" w:rsidR="00291521" w:rsidRPr="00291521" w:rsidRDefault="00291521" w:rsidP="00291521">
      <w:pPr>
        <w:pStyle w:val="CSP-ChapterBodyText"/>
      </w:pPr>
      <w:r w:rsidRPr="00291521">
        <w:t xml:space="preserve">Understanding time as nonrenewable sharpens discernment. It forces the believer to ask not only </w:t>
      </w:r>
      <w:r w:rsidRPr="00291521">
        <w:rPr>
          <w:i/>
        </w:rPr>
        <w:t>Is this good?</w:t>
      </w:r>
      <w:r w:rsidRPr="00291521">
        <w:t xml:space="preserve"> but </w:t>
      </w:r>
      <w:proofErr w:type="gramStart"/>
      <w:r w:rsidRPr="00291521">
        <w:rPr>
          <w:i/>
        </w:rPr>
        <w:t>Is</w:t>
      </w:r>
      <w:proofErr w:type="gramEnd"/>
      <w:r w:rsidRPr="00291521">
        <w:rPr>
          <w:i/>
        </w:rPr>
        <w:t xml:space="preserve"> this assigned?</w:t>
      </w:r>
      <w:r w:rsidRPr="00291521">
        <w:t xml:space="preserve"> Not only </w:t>
      </w:r>
      <w:r w:rsidRPr="00291521">
        <w:rPr>
          <w:i/>
        </w:rPr>
        <w:t>Can I help?</w:t>
      </w:r>
      <w:r w:rsidRPr="00291521">
        <w:t xml:space="preserve"> but </w:t>
      </w:r>
      <w:r w:rsidRPr="00291521">
        <w:rPr>
          <w:i/>
        </w:rPr>
        <w:t>Should I stay?</w:t>
      </w:r>
      <w:r w:rsidRPr="00291521">
        <w:t xml:space="preserve"> When time is honored as sacred, stewardship becomes </w:t>
      </w:r>
      <w:proofErr w:type="gramStart"/>
      <w:r w:rsidRPr="00291521">
        <w:t>clearer</w:t>
      </w:r>
      <w:proofErr w:type="gramEnd"/>
      <w:r w:rsidRPr="00291521">
        <w:t xml:space="preserve"> and guilt loses its power.</w:t>
      </w:r>
    </w:p>
    <w:p w14:paraId="7278834A" w14:textId="77777777" w:rsidR="00291521" w:rsidRPr="00291521" w:rsidRDefault="00291521" w:rsidP="00291521">
      <w:pPr>
        <w:pStyle w:val="CSP-ChapterBodyText"/>
      </w:pPr>
    </w:p>
    <w:p w14:paraId="1451942A" w14:textId="77777777" w:rsidR="00291521" w:rsidRPr="00291521" w:rsidRDefault="00291521" w:rsidP="00291521">
      <w:pPr>
        <w:pStyle w:val="CSP-ChapterBodyText"/>
      </w:pPr>
      <w:r w:rsidRPr="00291521">
        <w:t>Heaven values time because it bears witness to obedience. To steward time wisely is to align with eternity itself.</w:t>
      </w:r>
    </w:p>
    <w:p w14:paraId="34C785B7" w14:textId="77777777" w:rsidR="00291521" w:rsidRDefault="00291521" w:rsidP="00135548">
      <w:pPr>
        <w:pStyle w:val="CSP-ChapterBodyText"/>
      </w:pPr>
    </w:p>
    <w:p w14:paraId="21EF7778" w14:textId="77777777" w:rsidR="00F41FEC" w:rsidRDefault="00F41FEC">
      <w:pPr>
        <w:spacing w:after="160" w:line="259" w:lineRule="auto"/>
        <w:rPr>
          <w:b/>
          <w:bCs/>
          <w:iCs/>
        </w:rPr>
      </w:pPr>
      <w:r>
        <w:rPr>
          <w:b/>
          <w:bCs/>
        </w:rPr>
        <w:br w:type="page"/>
      </w:r>
    </w:p>
    <w:p w14:paraId="0BAADF89" w14:textId="485C8F3A" w:rsidR="00F41FEC" w:rsidRPr="00F41FEC" w:rsidRDefault="00F41FEC" w:rsidP="00F41FEC">
      <w:pPr>
        <w:pStyle w:val="CSP-ChapterBodyText"/>
        <w:rPr>
          <w:b/>
          <w:bCs/>
        </w:rPr>
      </w:pPr>
      <w:r w:rsidRPr="00F41FEC">
        <w:rPr>
          <w:b/>
          <w:bCs/>
        </w:rPr>
        <w:lastRenderedPageBreak/>
        <w:t>Key Truth</w:t>
      </w:r>
    </w:p>
    <w:p w14:paraId="265F4994" w14:textId="77777777" w:rsidR="00F41FEC" w:rsidRPr="00F41FEC" w:rsidRDefault="00F41FEC" w:rsidP="00F41FEC">
      <w:pPr>
        <w:pStyle w:val="CSP-ChapterBodyText"/>
      </w:pPr>
      <w:r w:rsidRPr="00F41FEC">
        <w:t>Heaven never treats costly things casually. Throughout Scripture, what carries divine weight is always accompanied by sacrifice, preparation, and reverence. Redemption required blood. Revelation required obedience. Anointing required consecration. Power required submission. There is no example in Scripture where what was costly to heaven was treated as cheap on earth.</w:t>
      </w:r>
    </w:p>
    <w:p w14:paraId="3096809E" w14:textId="77777777" w:rsidR="00F41FEC" w:rsidRPr="00F41FEC" w:rsidRDefault="00F41FEC" w:rsidP="00F41FEC">
      <w:pPr>
        <w:pStyle w:val="CSP-ChapterBodyText"/>
      </w:pPr>
    </w:p>
    <w:p w14:paraId="18D0FCAD" w14:textId="77777777" w:rsidR="00F41FEC" w:rsidRPr="00F41FEC" w:rsidRDefault="00F41FEC" w:rsidP="00F41FEC">
      <w:pPr>
        <w:pStyle w:val="CSP-ChapterBodyText"/>
      </w:pPr>
      <w:r w:rsidRPr="00F41FEC">
        <w:t>This truth confronts a culture that prizes ease, access, and immediacy. When believers begin to treat truth as disposable, oil as endlessly available, fire as entertainment, and time as expendable, they unknowingly cheapen what heaven paid dearly to produce. The issue is not generosity; it is valuation. What we do not value, we mishandle. What we mishandle, we eventually lose.</w:t>
      </w:r>
    </w:p>
    <w:p w14:paraId="247A3312" w14:textId="77777777" w:rsidR="00F41FEC" w:rsidRPr="00F41FEC" w:rsidRDefault="00F41FEC" w:rsidP="00F41FEC">
      <w:pPr>
        <w:pStyle w:val="CSP-ChapterBodyText"/>
      </w:pPr>
    </w:p>
    <w:p w14:paraId="7F05F22E" w14:textId="77777777" w:rsidR="00F41FEC" w:rsidRPr="00F41FEC" w:rsidRDefault="00F41FEC" w:rsidP="00F41FEC">
      <w:pPr>
        <w:pStyle w:val="CSP-ChapterBodyText"/>
      </w:pPr>
      <w:r w:rsidRPr="00F41FEC">
        <w:t xml:space="preserve">Cost creates care. When something requires sacrifice, it is guarded. When it demands preparation, it is honored. This is why God often requires something from those who receive from Him—not because He needs it, but because </w:t>
      </w:r>
      <w:r w:rsidRPr="00F41FEC">
        <w:rPr>
          <w:i/>
        </w:rPr>
        <w:t>they</w:t>
      </w:r>
      <w:r w:rsidRPr="00F41FEC">
        <w:t xml:space="preserve"> do. The cost establishes reverence. It anchors responsibility. It trains the heart to steward rather than consume.</w:t>
      </w:r>
    </w:p>
    <w:p w14:paraId="2228DB34" w14:textId="77777777" w:rsidR="00F41FEC" w:rsidRPr="00F41FEC" w:rsidRDefault="00F41FEC" w:rsidP="00F41FEC">
      <w:pPr>
        <w:pStyle w:val="CSP-ChapterBodyText"/>
      </w:pPr>
    </w:p>
    <w:p w14:paraId="146E238C" w14:textId="77777777" w:rsidR="00F41FEC" w:rsidRPr="00F41FEC" w:rsidRDefault="00F41FEC" w:rsidP="00F41FEC">
      <w:pPr>
        <w:pStyle w:val="CSP-ChapterBodyText"/>
      </w:pPr>
      <w:r w:rsidRPr="00F41FEC">
        <w:t xml:space="preserve">When believers refuse to recognize cost, mercy becomes </w:t>
      </w:r>
      <w:proofErr w:type="gramStart"/>
      <w:r w:rsidRPr="00F41FEC">
        <w:t>misdirected</w:t>
      </w:r>
      <w:proofErr w:type="gramEnd"/>
      <w:r w:rsidRPr="00F41FEC">
        <w:t xml:space="preserve"> and access becomes careless. But when cost is honored, discernment strengthens. We begin to ask not only whether something can be given, but whether it </w:t>
      </w:r>
      <w:r w:rsidRPr="00F41FEC">
        <w:rPr>
          <w:i/>
        </w:rPr>
        <w:t>should</w:t>
      </w:r>
      <w:r w:rsidRPr="00F41FEC">
        <w:t xml:space="preserve"> be given in that moment, to that posture, in that measure. This is not withholding love; it is aligning with heaven’s economy.</w:t>
      </w:r>
    </w:p>
    <w:p w14:paraId="60567A8A" w14:textId="77777777" w:rsidR="00F41FEC" w:rsidRPr="00F41FEC" w:rsidRDefault="00F41FEC" w:rsidP="00F41FEC">
      <w:pPr>
        <w:pStyle w:val="CSP-ChapterBodyText"/>
      </w:pPr>
    </w:p>
    <w:p w14:paraId="70A7E150" w14:textId="77777777" w:rsidR="00F41FEC" w:rsidRPr="00F41FEC" w:rsidRDefault="00F41FEC" w:rsidP="00F41FEC">
      <w:pPr>
        <w:pStyle w:val="CSP-ChapterBodyText"/>
      </w:pPr>
      <w:r w:rsidRPr="00F41FEC">
        <w:t>What cost heaven obedience, blood, crushing, and fire should not be distributed without thought or restraint. Holy things are precious precisely because they are costly. To steward them well is to honor the price that was paid.</w:t>
      </w:r>
    </w:p>
    <w:p w14:paraId="02459A8E" w14:textId="2D04D52F" w:rsidR="00394D28" w:rsidRDefault="00394D28">
      <w:pPr>
        <w:spacing w:after="160" w:line="259" w:lineRule="auto"/>
        <w:rPr>
          <w:iCs/>
        </w:rPr>
      </w:pPr>
      <w:r>
        <w:br w:type="page"/>
      </w:r>
    </w:p>
    <w:p w14:paraId="30342F3C" w14:textId="77777777" w:rsidR="00394D28" w:rsidRPr="00394D28" w:rsidRDefault="00394D28" w:rsidP="00394D28">
      <w:pPr>
        <w:pStyle w:val="CSP-ChapterTitle"/>
      </w:pPr>
      <w:bookmarkStart w:id="4" w:name="_Toc216872420"/>
      <w:r w:rsidRPr="00394D28">
        <w:lastRenderedPageBreak/>
        <w:t>CHAPTER III — DISCERNMENT VS. DEPLETION</w:t>
      </w:r>
      <w:bookmarkEnd w:id="4"/>
    </w:p>
    <w:p w14:paraId="2D733D86" w14:textId="77777777" w:rsidR="00F41FEC" w:rsidRDefault="00F41FEC" w:rsidP="00135548">
      <w:pPr>
        <w:pStyle w:val="CSP-ChapterBodyText"/>
      </w:pPr>
    </w:p>
    <w:p w14:paraId="0E3212BB" w14:textId="77777777" w:rsidR="00394D28" w:rsidRPr="00394D28" w:rsidRDefault="00394D28" w:rsidP="00394D28">
      <w:pPr>
        <w:pStyle w:val="CSP-ChapterBodyText"/>
        <w:rPr>
          <w:b/>
          <w:bCs/>
        </w:rPr>
      </w:pPr>
      <w:r w:rsidRPr="00394D28">
        <w:rPr>
          <w:b/>
          <w:bCs/>
        </w:rPr>
        <w:t>Why Compassion Without Wisdom Leads to Burnout</w:t>
      </w:r>
    </w:p>
    <w:p w14:paraId="0EB2E7EC" w14:textId="77777777" w:rsidR="00394D28" w:rsidRPr="00394D28" w:rsidRDefault="00394D28" w:rsidP="00394D28">
      <w:pPr>
        <w:pStyle w:val="CSP-ChapterBodyText"/>
      </w:pPr>
      <w:r w:rsidRPr="00394D28">
        <w:rPr>
          <w:i/>
        </w:rPr>
        <w:t>(When Mercy Becomes Mismanagement)</w:t>
      </w:r>
    </w:p>
    <w:p w14:paraId="007811F2" w14:textId="77777777" w:rsidR="00394D28" w:rsidRDefault="00394D28" w:rsidP="00394D28">
      <w:pPr>
        <w:pStyle w:val="CSP-ChapterBodyText"/>
      </w:pPr>
    </w:p>
    <w:p w14:paraId="450B2987" w14:textId="77777777" w:rsidR="00394D28" w:rsidRPr="00394D28" w:rsidRDefault="00394D28" w:rsidP="00394D28">
      <w:pPr>
        <w:pStyle w:val="CSP-ChapterBodyText"/>
        <w:rPr>
          <w:b/>
          <w:bCs/>
        </w:rPr>
      </w:pPr>
      <w:r w:rsidRPr="00394D28">
        <w:rPr>
          <w:b/>
          <w:bCs/>
        </w:rPr>
        <w:t>Key Scriptures</w:t>
      </w:r>
    </w:p>
    <w:p w14:paraId="5844E87F" w14:textId="77777777" w:rsidR="00394D28" w:rsidRPr="00394D28" w:rsidRDefault="00394D28" w:rsidP="00394D28">
      <w:pPr>
        <w:pStyle w:val="CSP-ChapterBodyText"/>
      </w:pPr>
    </w:p>
    <w:p w14:paraId="669842C6" w14:textId="77777777" w:rsidR="00394D28" w:rsidRPr="00394D28" w:rsidRDefault="00394D28" w:rsidP="00394D28">
      <w:pPr>
        <w:pStyle w:val="CSP-ChapterBodyText"/>
      </w:pPr>
      <w:r w:rsidRPr="00394D28">
        <w:rPr>
          <w:b/>
          <w:bCs/>
        </w:rPr>
        <w:t>Luke 5:16</w:t>
      </w:r>
    </w:p>
    <w:p w14:paraId="02DBFDFA" w14:textId="77777777" w:rsidR="00394D28" w:rsidRPr="00394D28" w:rsidRDefault="00394D28" w:rsidP="00394D28">
      <w:pPr>
        <w:pStyle w:val="CSP-ChapterBodyText"/>
      </w:pPr>
      <w:r w:rsidRPr="00394D28">
        <w:rPr>
          <w:i/>
        </w:rPr>
        <w:t>“But Jesus often withdrew to lonely places and prayed.”</w:t>
      </w:r>
    </w:p>
    <w:p w14:paraId="4CAB1099" w14:textId="77777777" w:rsidR="00394D28" w:rsidRPr="00394D28" w:rsidRDefault="00394D28" w:rsidP="00394D28">
      <w:pPr>
        <w:pStyle w:val="CSP-ChapterBodyText"/>
      </w:pPr>
    </w:p>
    <w:p w14:paraId="59A8A0F0" w14:textId="77777777" w:rsidR="00394D28" w:rsidRPr="00394D28" w:rsidRDefault="00394D28" w:rsidP="00394D28">
      <w:pPr>
        <w:pStyle w:val="CSP-ChapterBodyText"/>
      </w:pPr>
      <w:r w:rsidRPr="00394D28">
        <w:t>This verse is deliberately placed in the narrative at the height of Jesus’ demand. Crowds were growing, healings were increasing, and need was multiplying—</w:t>
      </w:r>
      <w:r w:rsidRPr="00394D28">
        <w:rPr>
          <w:i/>
        </w:rPr>
        <w:t>and Jesus withdrew anyway</w:t>
      </w:r>
      <w:r w:rsidRPr="00394D28">
        <w:t xml:space="preserve">. Scripture does not frame His withdrawal as avoidance but as wisdom. Withdrawal preserved alignment. Prayer was not an escape from need; it was governance over it. This establishes a clear precedent: intimacy with the </w:t>
      </w:r>
      <w:proofErr w:type="gramStart"/>
      <w:r w:rsidRPr="00394D28">
        <w:t>Father</w:t>
      </w:r>
      <w:proofErr w:type="gramEnd"/>
      <w:r w:rsidRPr="00394D28">
        <w:t xml:space="preserve"> outranks public demand.</w:t>
      </w:r>
    </w:p>
    <w:p w14:paraId="3533027C" w14:textId="77777777" w:rsidR="00394D28" w:rsidRPr="00394D28" w:rsidRDefault="0050544E" w:rsidP="00394D28">
      <w:pPr>
        <w:pStyle w:val="CSP-ChapterBodyText"/>
      </w:pPr>
      <w:r w:rsidRPr="00394D28">
        <w:rPr>
          <w:iCs w:val="0"/>
          <w:noProof/>
        </w:rPr>
        <w:pict w14:anchorId="017D1A65">
          <v:rect id="_x0000_i1030" alt="" style="width:468pt;height:.05pt;mso-width-percent:0;mso-height-percent:0;mso-width-percent:0;mso-height-percent:0" o:hralign="center" o:hrstd="t" o:hr="t" fillcolor="#a0a0a0" stroked="f"/>
        </w:pict>
      </w:r>
    </w:p>
    <w:p w14:paraId="00F32D16" w14:textId="77777777" w:rsidR="00394D28" w:rsidRPr="00394D28" w:rsidRDefault="00394D28" w:rsidP="00394D28">
      <w:pPr>
        <w:pStyle w:val="CSP-ChapterBodyText"/>
      </w:pPr>
      <w:r w:rsidRPr="00394D28">
        <w:rPr>
          <w:b/>
          <w:bCs/>
        </w:rPr>
        <w:t>Proverbs 23:9</w:t>
      </w:r>
    </w:p>
    <w:p w14:paraId="29B367FC" w14:textId="77777777" w:rsidR="00394D28" w:rsidRPr="00394D28" w:rsidRDefault="00394D28" w:rsidP="00394D28">
      <w:pPr>
        <w:pStyle w:val="CSP-ChapterBodyText"/>
      </w:pPr>
      <w:r w:rsidRPr="00394D28">
        <w:rPr>
          <w:i/>
        </w:rPr>
        <w:t>“Do not speak in the hearing of a fool, for he will despise the wisdom of your words.”</w:t>
      </w:r>
    </w:p>
    <w:p w14:paraId="62A8F6E3" w14:textId="77777777" w:rsidR="00394D28" w:rsidRPr="00394D28" w:rsidRDefault="00394D28" w:rsidP="00394D28">
      <w:pPr>
        <w:pStyle w:val="CSP-ChapterBodyText"/>
      </w:pPr>
    </w:p>
    <w:p w14:paraId="07145DD7" w14:textId="77777777" w:rsidR="00394D28" w:rsidRPr="00394D28" w:rsidRDefault="00394D28" w:rsidP="00394D28">
      <w:pPr>
        <w:pStyle w:val="CSP-ChapterBodyText"/>
      </w:pPr>
      <w:r w:rsidRPr="00394D28">
        <w:t>This proverb names a hard truth without apology. Wisdom is not neutral when mishandled—it is despised, not stewarded. The issue is not the value of the wisdom, but the posture of the hearer. Speaking into contempt does not advance righteousness; it dishonors what is given. Scripture treats restraint here as wisdom, not withdrawal from love.</w:t>
      </w:r>
    </w:p>
    <w:p w14:paraId="3360A42C" w14:textId="77777777" w:rsidR="00394D28" w:rsidRPr="00394D28" w:rsidRDefault="0050544E" w:rsidP="00394D28">
      <w:pPr>
        <w:pStyle w:val="CSP-ChapterBodyText"/>
      </w:pPr>
      <w:r w:rsidRPr="00394D28">
        <w:rPr>
          <w:iCs w:val="0"/>
          <w:noProof/>
        </w:rPr>
        <w:pict w14:anchorId="617FB21A">
          <v:rect id="_x0000_i1029" alt="" style="width:468pt;height:.05pt;mso-width-percent:0;mso-height-percent:0;mso-width-percent:0;mso-height-percent:0" o:hralign="center" o:hrstd="t" o:hr="t" fillcolor="#a0a0a0" stroked="f"/>
        </w:pict>
      </w:r>
    </w:p>
    <w:p w14:paraId="21607BB0" w14:textId="77777777" w:rsidR="00394D28" w:rsidRDefault="00394D28">
      <w:pPr>
        <w:spacing w:after="160" w:line="259" w:lineRule="auto"/>
        <w:rPr>
          <w:b/>
          <w:bCs/>
          <w:iCs/>
        </w:rPr>
      </w:pPr>
      <w:r>
        <w:rPr>
          <w:b/>
          <w:bCs/>
        </w:rPr>
        <w:br w:type="page"/>
      </w:r>
    </w:p>
    <w:p w14:paraId="1D870620" w14:textId="6F8D78CE" w:rsidR="00394D28" w:rsidRPr="00394D28" w:rsidRDefault="00394D28" w:rsidP="00394D28">
      <w:pPr>
        <w:pStyle w:val="CSP-ChapterBodyText"/>
      </w:pPr>
      <w:r w:rsidRPr="00394D28">
        <w:rPr>
          <w:b/>
          <w:bCs/>
        </w:rPr>
        <w:lastRenderedPageBreak/>
        <w:t>Titus 3:10</w:t>
      </w:r>
    </w:p>
    <w:p w14:paraId="64AB8E1A" w14:textId="77777777" w:rsidR="00394D28" w:rsidRPr="00394D28" w:rsidRDefault="00394D28" w:rsidP="00394D28">
      <w:pPr>
        <w:pStyle w:val="CSP-ChapterBodyText"/>
      </w:pPr>
      <w:r w:rsidRPr="00394D28">
        <w:rPr>
          <w:i/>
        </w:rPr>
        <w:t xml:space="preserve">“Warn a divisive person </w:t>
      </w:r>
      <w:proofErr w:type="gramStart"/>
      <w:r w:rsidRPr="00394D28">
        <w:rPr>
          <w:i/>
        </w:rPr>
        <w:t>once, and</w:t>
      </w:r>
      <w:proofErr w:type="gramEnd"/>
      <w:r w:rsidRPr="00394D28">
        <w:rPr>
          <w:i/>
        </w:rPr>
        <w:t xml:space="preserve"> then warn them a second time. After that, have nothing to do with them.”</w:t>
      </w:r>
    </w:p>
    <w:p w14:paraId="24777189" w14:textId="77777777" w:rsidR="00394D28" w:rsidRPr="00394D28" w:rsidRDefault="00394D28" w:rsidP="00394D28">
      <w:pPr>
        <w:pStyle w:val="CSP-ChapterBodyText"/>
      </w:pPr>
    </w:p>
    <w:p w14:paraId="154B5270" w14:textId="77777777" w:rsidR="00394D28" w:rsidRPr="00394D28" w:rsidRDefault="00394D28" w:rsidP="00394D28">
      <w:pPr>
        <w:pStyle w:val="CSP-ChapterBodyText"/>
      </w:pPr>
      <w:r w:rsidRPr="00394D28">
        <w:t>This instruction is striking in its clarity and limit. Mercy is extended. Opportunity for repentance is given. But access is not endless. Scripture assigns a boundary and calls it faithfulness. Continued engagement beyond this point is not portrayed as love—it is portrayed as disobedience. This verse alone dismantles the idea that perseverance always means staying.</w:t>
      </w:r>
    </w:p>
    <w:p w14:paraId="05A658F9" w14:textId="77777777" w:rsidR="00394D28" w:rsidRPr="00394D28" w:rsidRDefault="0050544E" w:rsidP="00394D28">
      <w:pPr>
        <w:pStyle w:val="CSP-ChapterBodyText"/>
      </w:pPr>
      <w:r w:rsidRPr="00394D28">
        <w:rPr>
          <w:iCs w:val="0"/>
          <w:noProof/>
        </w:rPr>
        <w:pict w14:anchorId="1DC42753">
          <v:rect id="_x0000_i1028" alt="" style="width:468pt;height:.05pt;mso-width-percent:0;mso-height-percent:0;mso-width-percent:0;mso-height-percent:0" o:hralign="center" o:hrstd="t" o:hr="t" fillcolor="#a0a0a0" stroked="f"/>
        </w:pict>
      </w:r>
    </w:p>
    <w:p w14:paraId="59B00A78" w14:textId="77777777" w:rsidR="00394D28" w:rsidRPr="00394D28" w:rsidRDefault="00394D28" w:rsidP="00394D28">
      <w:pPr>
        <w:pStyle w:val="CSP-ChapterBodyText"/>
      </w:pPr>
      <w:r w:rsidRPr="00394D28">
        <w:rPr>
          <w:b/>
          <w:bCs/>
        </w:rPr>
        <w:t>Summary Insight:</w:t>
      </w:r>
    </w:p>
    <w:p w14:paraId="518E7868" w14:textId="77777777" w:rsidR="00394D28" w:rsidRPr="00394D28" w:rsidRDefault="00394D28" w:rsidP="00394D28">
      <w:pPr>
        <w:pStyle w:val="CSP-ChapterBodyText"/>
      </w:pPr>
      <w:r w:rsidRPr="00394D28">
        <w:t>Together, these scriptures establish that withdrawal is not failure, silence is not neglect, and limits are not unloving. Jesus withdrew. Wisdom withheld speech. Apostolic instruction set relational boundaries. Scripture consistently affirms that discernment governs engagement—and that obedience sometimes looks like stepping back.</w:t>
      </w:r>
    </w:p>
    <w:p w14:paraId="085E2688" w14:textId="77777777" w:rsidR="00394D28" w:rsidRPr="00394D28" w:rsidRDefault="00394D28" w:rsidP="00394D28">
      <w:pPr>
        <w:pStyle w:val="CSP-ChapterBodyText"/>
        <w:pBdr>
          <w:bottom w:val="single" w:sz="4" w:space="1" w:color="auto"/>
        </w:pBdr>
      </w:pPr>
    </w:p>
    <w:p w14:paraId="19550FCA" w14:textId="77777777" w:rsidR="00394D28" w:rsidRPr="00394D28" w:rsidRDefault="00394D28" w:rsidP="00394D28">
      <w:pPr>
        <w:pStyle w:val="CSP-ChapterBodyText"/>
      </w:pPr>
      <w:r w:rsidRPr="00394D28">
        <w:t xml:space="preserve">Compassion becomes dangerous when it is detached from wisdom. While compassion rightly moves the heart toward need, wisdom governs how that movement is expressed. When wisdom is absent, compassion overextends itself, assumes responsibilities it was never assigned, and gradually depletes the very strength required to continue loving well. Burnout is rarely the result of loving too much; it is the result of loving </w:t>
      </w:r>
      <w:r w:rsidRPr="00394D28">
        <w:rPr>
          <w:b/>
          <w:bCs/>
        </w:rPr>
        <w:t>without governance</w:t>
      </w:r>
      <w:r w:rsidRPr="00394D28">
        <w:t>.</w:t>
      </w:r>
    </w:p>
    <w:p w14:paraId="6F4B6590" w14:textId="77777777" w:rsidR="00394D28" w:rsidRPr="00394D28" w:rsidRDefault="00394D28" w:rsidP="00394D28">
      <w:pPr>
        <w:pStyle w:val="CSP-ChapterBodyText"/>
      </w:pPr>
    </w:p>
    <w:p w14:paraId="3A843EF6" w14:textId="77777777" w:rsidR="00394D28" w:rsidRPr="00394D28" w:rsidRDefault="00394D28" w:rsidP="00394D28">
      <w:pPr>
        <w:pStyle w:val="CSP-ChapterBodyText"/>
      </w:pPr>
      <w:r w:rsidRPr="00394D28">
        <w:t>Scripture never presents compassion as limitless exertion. Jesus was “moved with compassion,” yet He did not heal every person in Israel, nor did He remain in every place where need was present. He loved fully while operating within clear boundaries of time, assignment, and obedience. Compassion without wisdom attempts to meet every need it sees. Compassion with wisdom responds only to what heaven has assigned.</w:t>
      </w:r>
    </w:p>
    <w:p w14:paraId="7E7025FA" w14:textId="77777777" w:rsidR="00394D28" w:rsidRPr="00394D28" w:rsidRDefault="00394D28" w:rsidP="00394D28">
      <w:pPr>
        <w:pStyle w:val="CSP-ChapterBodyText"/>
      </w:pPr>
    </w:p>
    <w:p w14:paraId="2F6DD405" w14:textId="77777777" w:rsidR="00394D28" w:rsidRPr="00394D28" w:rsidRDefault="00394D28" w:rsidP="00394D28">
      <w:pPr>
        <w:pStyle w:val="CSP-ChapterBodyText"/>
      </w:pPr>
      <w:r w:rsidRPr="00394D28">
        <w:lastRenderedPageBreak/>
        <w:t>Burnout occurs when believers carry weight that does not belong to them. They remain engaged long after fruit has ceased, convinced that leaving would be abandonment or failure. Over time, emotional energy, spiritual vitality, and clarity of calling are drained—not because love was wrong, but because responsibility was misplaced. The heart continues to give while wisdom quietly protests, creating internal conflict that manifests as exhaustion.</w:t>
      </w:r>
    </w:p>
    <w:p w14:paraId="236B8262" w14:textId="77777777" w:rsidR="00394D28" w:rsidRPr="00394D28" w:rsidRDefault="00394D28" w:rsidP="00394D28">
      <w:pPr>
        <w:pStyle w:val="CSP-ChapterBodyText"/>
      </w:pPr>
    </w:p>
    <w:p w14:paraId="6E75B6C6" w14:textId="77777777" w:rsidR="00394D28" w:rsidRPr="00394D28" w:rsidRDefault="00394D28" w:rsidP="00394D28">
      <w:pPr>
        <w:pStyle w:val="CSP-ChapterBodyText"/>
      </w:pPr>
      <w:r w:rsidRPr="00394D28">
        <w:t>Another contributor to burnout is the false belief that persistence alone produces change. Compassion-driven believers often mistake repetition for faithfulness, continuing to pour into resistant postures under the assumption that consistency will eventually yield fruit. Scripture, however, measures fruit by response, not exposure. Where there is no repentance, no movement, and no growth, continued investment does not become redemptive—it becomes wasteful.</w:t>
      </w:r>
    </w:p>
    <w:p w14:paraId="34F1CD94" w14:textId="77777777" w:rsidR="00394D28" w:rsidRPr="00394D28" w:rsidRDefault="00394D28" w:rsidP="00394D28">
      <w:pPr>
        <w:pStyle w:val="CSP-ChapterBodyText"/>
      </w:pPr>
    </w:p>
    <w:p w14:paraId="3B688626" w14:textId="77777777" w:rsidR="00394D28" w:rsidRPr="00394D28" w:rsidRDefault="00394D28" w:rsidP="00394D28">
      <w:pPr>
        <w:pStyle w:val="CSP-ChapterBodyText"/>
      </w:pPr>
      <w:r w:rsidRPr="00394D28">
        <w:t xml:space="preserve">Wisdom protects compassion by giving it shape. It says </w:t>
      </w:r>
      <w:r w:rsidRPr="00394D28">
        <w:rPr>
          <w:i/>
        </w:rPr>
        <w:t>when</w:t>
      </w:r>
      <w:r w:rsidRPr="00394D28">
        <w:t xml:space="preserve">, </w:t>
      </w:r>
      <w:r w:rsidRPr="00394D28">
        <w:rPr>
          <w:i/>
        </w:rPr>
        <w:t>how</w:t>
      </w:r>
      <w:r w:rsidRPr="00394D28">
        <w:t xml:space="preserve">, and </w:t>
      </w:r>
      <w:r w:rsidRPr="00394D28">
        <w:rPr>
          <w:i/>
        </w:rPr>
        <w:t>how much</w:t>
      </w:r>
      <w:r w:rsidRPr="00394D28">
        <w:t>. It recognizes when mercy has fulfilled its purpose and when further engagement would only enable stagnation. Without this protection, compassion erodes into obligation, joy gives way to resentment, and service becomes survival.</w:t>
      </w:r>
    </w:p>
    <w:p w14:paraId="33EF4269" w14:textId="77777777" w:rsidR="00394D28" w:rsidRPr="00394D28" w:rsidRDefault="00394D28" w:rsidP="00394D28">
      <w:pPr>
        <w:pStyle w:val="CSP-ChapterBodyText"/>
      </w:pPr>
    </w:p>
    <w:p w14:paraId="7CD3917B" w14:textId="77777777" w:rsidR="00394D28" w:rsidRPr="00394D28" w:rsidRDefault="00394D28" w:rsidP="00394D28">
      <w:pPr>
        <w:pStyle w:val="CSP-ChapterBodyText"/>
      </w:pPr>
      <w:r w:rsidRPr="00394D28">
        <w:t xml:space="preserve">This codex addresses burnout not by urging believers to love less, but by teaching them to love </w:t>
      </w:r>
      <w:r w:rsidRPr="00394D28">
        <w:rPr>
          <w:b/>
          <w:bCs/>
        </w:rPr>
        <w:t>better</w:t>
      </w:r>
      <w:r w:rsidRPr="00394D28">
        <w:t>. Compassion governed by wisdom remains sustainable, life-giving, and fruitful. Compassion without wisdom quietly consumes the steward and leaves both giver and receiver unchanged.</w:t>
      </w:r>
    </w:p>
    <w:p w14:paraId="72976CC5" w14:textId="77777777" w:rsidR="00394D28" w:rsidRDefault="00394D28" w:rsidP="00135548">
      <w:pPr>
        <w:pStyle w:val="CSP-ChapterBodyText"/>
      </w:pPr>
    </w:p>
    <w:p w14:paraId="27ADD5FE" w14:textId="77777777" w:rsidR="00394D28" w:rsidRPr="00394D28" w:rsidRDefault="00394D28" w:rsidP="00394D28">
      <w:pPr>
        <w:pStyle w:val="CSP-ChapterBodyText"/>
        <w:rPr>
          <w:b/>
          <w:bCs/>
        </w:rPr>
      </w:pPr>
      <w:r w:rsidRPr="00394D28">
        <w:rPr>
          <w:b/>
          <w:bCs/>
        </w:rPr>
        <w:t>The Difference Between Patience and Prolonged Exposure</w:t>
      </w:r>
    </w:p>
    <w:p w14:paraId="71EFE163" w14:textId="77777777" w:rsidR="00394D28" w:rsidRPr="00394D28" w:rsidRDefault="00394D28" w:rsidP="00394D28">
      <w:pPr>
        <w:pStyle w:val="CSP-ChapterBodyText"/>
      </w:pPr>
      <w:r w:rsidRPr="00394D28">
        <w:t>Patience and prolonged exposure may look similar on the surface, but they produce radically different outcomes. Patience is a virtue rooted in hope and expectancy. Prolonged exposure, by contrast, is endurance without fruit. One is guided by wisdom and timing; the other is sustained by guilt, fear, or misunderstanding. Confusing the two keeps believers tethered to situations that quietly drain life while yielding no transformation.</w:t>
      </w:r>
    </w:p>
    <w:p w14:paraId="1AA69618" w14:textId="77777777" w:rsidR="00394D28" w:rsidRPr="00394D28" w:rsidRDefault="00394D28" w:rsidP="00394D28">
      <w:pPr>
        <w:pStyle w:val="CSP-ChapterBodyText"/>
      </w:pPr>
    </w:p>
    <w:p w14:paraId="03D8C541" w14:textId="77777777" w:rsidR="00394D28" w:rsidRPr="00394D28" w:rsidRDefault="00394D28" w:rsidP="00394D28">
      <w:pPr>
        <w:pStyle w:val="CSP-ChapterBodyText"/>
      </w:pPr>
      <w:r w:rsidRPr="00394D28">
        <w:lastRenderedPageBreak/>
        <w:t xml:space="preserve">Biblical patience always has direction. It waits </w:t>
      </w:r>
      <w:r w:rsidRPr="00394D28">
        <w:rPr>
          <w:i/>
        </w:rPr>
        <w:t>with purpose</w:t>
      </w:r>
      <w:r w:rsidRPr="00394D28">
        <w:t>. It is anchored in promise, guided by discernment, and attentive to signs of movement. God is patient, yet He also sets limits. He gives time for repentance, but He does not extend access indefinitely when hearts remain hardened. Patience in Scripture is never passive tolerance; it is active expectancy that watches for response.</w:t>
      </w:r>
    </w:p>
    <w:p w14:paraId="2E13FA5F" w14:textId="77777777" w:rsidR="00394D28" w:rsidRPr="00394D28" w:rsidRDefault="00394D28" w:rsidP="00394D28">
      <w:pPr>
        <w:pStyle w:val="CSP-ChapterBodyText"/>
      </w:pPr>
    </w:p>
    <w:p w14:paraId="4F78EB59" w14:textId="77777777" w:rsidR="00394D28" w:rsidRPr="00394D28" w:rsidRDefault="00394D28" w:rsidP="00394D28">
      <w:pPr>
        <w:pStyle w:val="CSP-ChapterBodyText"/>
      </w:pPr>
      <w:r w:rsidRPr="00394D28">
        <w:t>Prolonged exposure occurs when patience loses its framework. The believer remains in the same relational or spiritual environment long after it has ceased to be fruitful, assuming that staying longer is inherently faithful. Over time, exposure to resistance, dishonor, or stagnation begins to shape the steward more than the steward shapes the environment. What was once compassion becomes erosion.</w:t>
      </w:r>
    </w:p>
    <w:p w14:paraId="6CE99131" w14:textId="77777777" w:rsidR="00394D28" w:rsidRPr="00394D28" w:rsidRDefault="00394D28" w:rsidP="00394D28">
      <w:pPr>
        <w:pStyle w:val="CSP-ChapterBodyText"/>
      </w:pPr>
    </w:p>
    <w:p w14:paraId="5773F92A" w14:textId="77777777" w:rsidR="00394D28" w:rsidRPr="00394D28" w:rsidRDefault="00394D28" w:rsidP="00394D28">
      <w:pPr>
        <w:pStyle w:val="CSP-ChapterBodyText"/>
      </w:pPr>
      <w:r w:rsidRPr="00394D28">
        <w:t>The danger of prolonged exposure is subtle. There is rarely a single moment of disobedience—just a series of small decisions to stay one more conversation, one more season, one more cycle. Wisdom is overridden by sentiment. Discernment is acknowledged but not acted upon. Eventually, clarity dulls, courage weakens, and burnout takes root.</w:t>
      </w:r>
    </w:p>
    <w:p w14:paraId="172A9D8C" w14:textId="77777777" w:rsidR="00394D28" w:rsidRPr="00394D28" w:rsidRDefault="00394D28" w:rsidP="00394D28">
      <w:pPr>
        <w:pStyle w:val="CSP-ChapterBodyText"/>
      </w:pPr>
    </w:p>
    <w:p w14:paraId="58EABCCE" w14:textId="77777777" w:rsidR="00394D28" w:rsidRPr="00394D28" w:rsidRDefault="00394D28" w:rsidP="00394D28">
      <w:pPr>
        <w:pStyle w:val="CSP-ChapterBodyText"/>
      </w:pPr>
      <w:r w:rsidRPr="00394D28">
        <w:t xml:space="preserve">Patience is marked by </w:t>
      </w:r>
      <w:r w:rsidRPr="00394D28">
        <w:rPr>
          <w:b/>
          <w:bCs/>
        </w:rPr>
        <w:t>evidence of life</w:t>
      </w:r>
      <w:r w:rsidRPr="00394D28">
        <w:t>—repentance, humility, growth, or movement toward alignment. Prolonged exposure is marked by repetition without response. When the same conversations repeat without change, when the same patterns persist without accountability, wisdom is signaling that patience has fulfilled its role.</w:t>
      </w:r>
    </w:p>
    <w:p w14:paraId="405A0679" w14:textId="77777777" w:rsidR="00394D28" w:rsidRPr="00394D28" w:rsidRDefault="00394D28" w:rsidP="00394D28">
      <w:pPr>
        <w:pStyle w:val="CSP-ChapterBodyText"/>
      </w:pPr>
    </w:p>
    <w:p w14:paraId="58B72F6A" w14:textId="77777777" w:rsidR="00394D28" w:rsidRPr="00394D28" w:rsidRDefault="00394D28" w:rsidP="00394D28">
      <w:pPr>
        <w:pStyle w:val="CSP-ChapterBodyText"/>
      </w:pPr>
      <w:r w:rsidRPr="00394D28">
        <w:t>This distinction is critical for stewardship. Patience protects process; prolonged exposure wastes it. Learning to recognize the difference frees believers to remain steadfast without becoming depleted. True patience waits for fruit. Prolonged exposure waits in vain.</w:t>
      </w:r>
    </w:p>
    <w:p w14:paraId="08EEE2AF" w14:textId="77777777" w:rsidR="00394D28" w:rsidRDefault="00394D28" w:rsidP="00135548">
      <w:pPr>
        <w:pStyle w:val="CSP-ChapterBodyText"/>
      </w:pPr>
    </w:p>
    <w:p w14:paraId="4B681143" w14:textId="77777777" w:rsidR="00394D28" w:rsidRPr="00394D28" w:rsidRDefault="00394D28" w:rsidP="00394D28">
      <w:pPr>
        <w:pStyle w:val="CSP-ChapterBodyText"/>
        <w:rPr>
          <w:b/>
          <w:bCs/>
        </w:rPr>
      </w:pPr>
      <w:r w:rsidRPr="00394D28">
        <w:rPr>
          <w:b/>
          <w:bCs/>
        </w:rPr>
        <w:t>How Guilt Manipulates the Generous</w:t>
      </w:r>
    </w:p>
    <w:p w14:paraId="11E35359" w14:textId="77777777" w:rsidR="00394D28" w:rsidRPr="00394D28" w:rsidRDefault="00394D28" w:rsidP="00394D28">
      <w:pPr>
        <w:pStyle w:val="CSP-ChapterBodyText"/>
      </w:pPr>
      <w:r w:rsidRPr="00394D28">
        <w:t xml:space="preserve">Guilt is one of the most effective tools used against generous hearts. It does not usually arrive as accusation, but as obligation. It whispers that saying no is unloving, that withdrawing is failure, and that endurance is the highest form of faithfulness. For those inclined toward compassion, guilt </w:t>
      </w:r>
      <w:r w:rsidRPr="00394D28">
        <w:lastRenderedPageBreak/>
        <w:t>can override discernment and silence wisdom, convincing them to continue giving long after stewardship has ended.</w:t>
      </w:r>
    </w:p>
    <w:p w14:paraId="59014A6F" w14:textId="77777777" w:rsidR="00394D28" w:rsidRPr="00394D28" w:rsidRDefault="00394D28" w:rsidP="00394D28">
      <w:pPr>
        <w:pStyle w:val="CSP-ChapterBodyText"/>
      </w:pPr>
    </w:p>
    <w:p w14:paraId="21915AA5" w14:textId="77777777" w:rsidR="00394D28" w:rsidRPr="00394D28" w:rsidRDefault="00394D28" w:rsidP="00394D28">
      <w:pPr>
        <w:pStyle w:val="CSP-ChapterBodyText"/>
      </w:pPr>
      <w:r w:rsidRPr="00394D28">
        <w:t>The generous are particularly vulnerable because their desire to love well is sincere. They do not want to abandon the hurting, disappoint others, or misrepresent Christ. Guilt exploits this tenderness by reframing boundaries as betrayal and restraint as selfishness. Over time, the generous begin to measure faithfulness by how uncomfortable they are willing to be rather than by obedience to God’s instruction.</w:t>
      </w:r>
    </w:p>
    <w:p w14:paraId="604F2902" w14:textId="77777777" w:rsidR="00394D28" w:rsidRPr="00394D28" w:rsidRDefault="00394D28" w:rsidP="00394D28">
      <w:pPr>
        <w:pStyle w:val="CSP-ChapterBodyText"/>
      </w:pPr>
    </w:p>
    <w:p w14:paraId="57E50CFD" w14:textId="77777777" w:rsidR="00394D28" w:rsidRPr="00394D28" w:rsidRDefault="00394D28" w:rsidP="00394D28">
      <w:pPr>
        <w:pStyle w:val="CSP-ChapterBodyText"/>
      </w:pPr>
      <w:r w:rsidRPr="00394D28">
        <w:t xml:space="preserve">Scripture never uses guilt as a motivator for righteousness. Conviction leads to repentance and alignment; guilt leads to compulsion and exhaustion. Yet many believers confuse the two. They feel uneasy when discernment signals withdrawal and assume that unease must be the Spirit calling them to stay. </w:t>
      </w:r>
      <w:proofErr w:type="gramStart"/>
      <w:r w:rsidRPr="00394D28">
        <w:t>In reality, it</w:t>
      </w:r>
      <w:proofErr w:type="gramEnd"/>
      <w:r w:rsidRPr="00394D28">
        <w:t xml:space="preserve"> is often guilt resisting the loss of perceived moral superiority or fear of relational fallout.</w:t>
      </w:r>
    </w:p>
    <w:p w14:paraId="093028E5" w14:textId="77777777" w:rsidR="00394D28" w:rsidRPr="00394D28" w:rsidRDefault="00394D28" w:rsidP="00394D28">
      <w:pPr>
        <w:pStyle w:val="CSP-ChapterBodyText"/>
      </w:pPr>
    </w:p>
    <w:p w14:paraId="179D8AA6" w14:textId="77777777" w:rsidR="00394D28" w:rsidRPr="00394D28" w:rsidRDefault="00394D28" w:rsidP="00394D28">
      <w:pPr>
        <w:pStyle w:val="CSP-ChapterBodyText"/>
      </w:pPr>
      <w:r w:rsidRPr="00394D28">
        <w:t xml:space="preserve">Guilt also distorts responsibility. It convinces the generous that outcomes depend on their continued presence. If healing does not occur, they assume they have not given enough. If change does not come, they conclude they must stay longer. This creates a savior complex that subtly replaces trust in God’s work with reliance on human effort. The generous become </w:t>
      </w:r>
      <w:proofErr w:type="spellStart"/>
      <w:r w:rsidRPr="00394D28">
        <w:t>overfunctioning</w:t>
      </w:r>
      <w:proofErr w:type="spellEnd"/>
      <w:r w:rsidRPr="00394D28">
        <w:t xml:space="preserve"> stewards of situations they were never meant to control.</w:t>
      </w:r>
    </w:p>
    <w:p w14:paraId="11DCB14A" w14:textId="77777777" w:rsidR="00394D28" w:rsidRPr="00394D28" w:rsidRDefault="00394D28" w:rsidP="00394D28">
      <w:pPr>
        <w:pStyle w:val="CSP-ChapterBodyText"/>
      </w:pPr>
    </w:p>
    <w:p w14:paraId="5A8A1316" w14:textId="77777777" w:rsidR="00394D28" w:rsidRPr="00394D28" w:rsidRDefault="00394D28" w:rsidP="00394D28">
      <w:pPr>
        <w:pStyle w:val="CSP-ChapterBodyText"/>
      </w:pPr>
      <w:r w:rsidRPr="00394D28">
        <w:t xml:space="preserve">When guilt governs generosity, access becomes </w:t>
      </w:r>
      <w:proofErr w:type="gramStart"/>
      <w:r w:rsidRPr="00394D28">
        <w:t>endless</w:t>
      </w:r>
      <w:proofErr w:type="gramEnd"/>
      <w:r w:rsidRPr="00394D28">
        <w:t xml:space="preserve"> and boundaries disappear. The result is depletion without fruit. The generous giver becomes weary, resentful, and confused, while the recipient remains unchanged. </w:t>
      </w:r>
      <w:proofErr w:type="gramStart"/>
      <w:r w:rsidRPr="00394D28">
        <w:t>This dynamic benefits</w:t>
      </w:r>
      <w:proofErr w:type="gramEnd"/>
      <w:r w:rsidRPr="00394D28">
        <w:t xml:space="preserve"> no one. Guilt-driven generosity preserves dysfunction by removing the necessity for response.</w:t>
      </w:r>
    </w:p>
    <w:p w14:paraId="7E0B1D76" w14:textId="77777777" w:rsidR="00394D28" w:rsidRPr="00394D28" w:rsidRDefault="00394D28" w:rsidP="00394D28">
      <w:pPr>
        <w:pStyle w:val="CSP-ChapterBodyText"/>
      </w:pPr>
    </w:p>
    <w:p w14:paraId="0B763C58" w14:textId="77777777" w:rsidR="00394D28" w:rsidRPr="00394D28" w:rsidRDefault="00394D28" w:rsidP="00394D28">
      <w:pPr>
        <w:pStyle w:val="CSP-ChapterBodyText"/>
      </w:pPr>
      <w:r w:rsidRPr="00394D28">
        <w:t>This codex calls the generous back to freedom. True generosity flows from obedience, not guilt. It listens for God’s timing rather than human pressure. When guilt loses its power, discernment regains its voice, and generosity becomes sustainable, joyful, and fruitful once again.</w:t>
      </w:r>
    </w:p>
    <w:p w14:paraId="417E8C69" w14:textId="77777777" w:rsidR="00394D28" w:rsidRDefault="00394D28" w:rsidP="00135548">
      <w:pPr>
        <w:pStyle w:val="CSP-ChapterBodyText"/>
      </w:pPr>
    </w:p>
    <w:p w14:paraId="18895D9C" w14:textId="77777777" w:rsidR="00394D28" w:rsidRPr="00394D28" w:rsidRDefault="00394D28" w:rsidP="00394D28">
      <w:pPr>
        <w:pStyle w:val="CSP-ChapterBodyText"/>
        <w:rPr>
          <w:b/>
          <w:bCs/>
        </w:rPr>
      </w:pPr>
      <w:r w:rsidRPr="00394D28">
        <w:rPr>
          <w:b/>
          <w:bCs/>
        </w:rPr>
        <w:t>Why Jesus Withdrew—even from Need</w:t>
      </w:r>
    </w:p>
    <w:p w14:paraId="621912F1" w14:textId="77777777" w:rsidR="00394D28" w:rsidRPr="00394D28" w:rsidRDefault="00394D28" w:rsidP="00394D28">
      <w:pPr>
        <w:pStyle w:val="CSP-ChapterBodyText"/>
      </w:pPr>
      <w:r w:rsidRPr="00394D28">
        <w:t>Jesus never denied the reality of need, yet He consistently refused to be governed by it. This distinction is crucial. Need, in Scripture, is not the highest authority—obedience is. Though crowds pressed Him, demands multiplied, and suffering surrounded Him, Jesus did not respond to every need He encountered. He responded to the Father. His withdrawals were not failures of compassion; they were acts of alignment.</w:t>
      </w:r>
    </w:p>
    <w:p w14:paraId="76F88F2C" w14:textId="77777777" w:rsidR="00394D28" w:rsidRPr="00394D28" w:rsidRDefault="00394D28" w:rsidP="00394D28">
      <w:pPr>
        <w:pStyle w:val="CSP-ChapterBodyText"/>
      </w:pPr>
    </w:p>
    <w:p w14:paraId="38999334" w14:textId="77777777" w:rsidR="00394D28" w:rsidRPr="00394D28" w:rsidRDefault="00394D28" w:rsidP="00394D28">
      <w:pPr>
        <w:pStyle w:val="CSP-ChapterBodyText"/>
      </w:pPr>
      <w:r w:rsidRPr="00394D28">
        <w:t>The Gospels show Jesus repeatedly stepping away from pressing needs to pray, to rest, or to move on. After healing many, He would depart while more waited. After teaching crowds, He would leave questions unanswered. At times, He passed by suffering altogether, as when He walked past the pool of Bethesda and healed only one man among many. These moments are unsettling if need is assumed to dictate action. They become illuminating when obedience is understood as the guiding force.</w:t>
      </w:r>
    </w:p>
    <w:p w14:paraId="76B11445" w14:textId="77777777" w:rsidR="00394D28" w:rsidRPr="00394D28" w:rsidRDefault="00394D28" w:rsidP="00394D28">
      <w:pPr>
        <w:pStyle w:val="CSP-ChapterBodyText"/>
      </w:pPr>
    </w:p>
    <w:p w14:paraId="026387DE" w14:textId="77777777" w:rsidR="00394D28" w:rsidRPr="00394D28" w:rsidRDefault="00394D28" w:rsidP="00394D28">
      <w:pPr>
        <w:pStyle w:val="CSP-ChapterBodyText"/>
      </w:pPr>
      <w:r w:rsidRPr="00394D28">
        <w:t>Jesus understood that responding to every need would dilute His assignment. Unlimited exposure would have compromised clarity. Endless engagement would have exhausted His humanity and blurred His mission. Withdrawal, therefore, was not avoidance—it was stewardship. By stepping away, He preserved strength, focus, and intimacy with the Father. His compassion was not diminished by restraint; it was sharpened by it.</w:t>
      </w:r>
    </w:p>
    <w:p w14:paraId="3F5FF93C" w14:textId="77777777" w:rsidR="00394D28" w:rsidRPr="00394D28" w:rsidRDefault="00394D28" w:rsidP="00394D28">
      <w:pPr>
        <w:pStyle w:val="CSP-ChapterBodyText"/>
      </w:pPr>
    </w:p>
    <w:p w14:paraId="5FE9455E" w14:textId="77777777" w:rsidR="00394D28" w:rsidRPr="00394D28" w:rsidRDefault="00394D28" w:rsidP="00394D28">
      <w:pPr>
        <w:pStyle w:val="CSP-ChapterBodyText"/>
      </w:pPr>
      <w:r w:rsidRPr="00394D28">
        <w:t xml:space="preserve">Scripture is explicit that Jesus withdrew even when compassion was warranted. Luke records that “the news about Him spread </w:t>
      </w:r>
      <w:proofErr w:type="gramStart"/>
      <w:r w:rsidRPr="00394D28">
        <w:t>all the more</w:t>
      </w:r>
      <w:proofErr w:type="gramEnd"/>
      <w:r w:rsidRPr="00394D28">
        <w:t>, so that crowds of people came to hear Him and to be healed of their sicknesses. But Jesus often withdrew to lonely places and prayed” (Luke 5:15–16). The contrast is deliberate. Need increased. Demand intensified. And Jesus withdrew anyway. This pattern dismantles the idea that availability is the measure of love.</w:t>
      </w:r>
    </w:p>
    <w:p w14:paraId="13171E70" w14:textId="77777777" w:rsidR="00394D28" w:rsidRPr="00394D28" w:rsidRDefault="00394D28" w:rsidP="00394D28">
      <w:pPr>
        <w:pStyle w:val="CSP-ChapterBodyText"/>
      </w:pPr>
    </w:p>
    <w:p w14:paraId="78F768C1" w14:textId="77777777" w:rsidR="00394D28" w:rsidRPr="00394D28" w:rsidRDefault="00394D28" w:rsidP="00394D28">
      <w:pPr>
        <w:pStyle w:val="CSP-ChapterBodyText"/>
      </w:pPr>
      <w:r w:rsidRPr="00394D28">
        <w:t xml:space="preserve">Jesus also withdrew to allow responsibility to surface. At times, He left situations unresolved so that faith could mature and obedience could be tested. His absence was not abandonment; it was </w:t>
      </w:r>
      <w:r w:rsidRPr="00394D28">
        <w:lastRenderedPageBreak/>
        <w:t>invitation. Withdrawal created space for others to respond, pursue, or change posture. Without that space, dependency would have replaced discipleship.</w:t>
      </w:r>
    </w:p>
    <w:p w14:paraId="467AAB8D" w14:textId="77777777" w:rsidR="00394D28" w:rsidRPr="00394D28" w:rsidRDefault="00394D28" w:rsidP="00394D28">
      <w:pPr>
        <w:pStyle w:val="CSP-ChapterBodyText"/>
      </w:pPr>
    </w:p>
    <w:p w14:paraId="6B14083A" w14:textId="77777777" w:rsidR="00394D28" w:rsidRPr="00394D28" w:rsidRDefault="00394D28" w:rsidP="00394D28">
      <w:pPr>
        <w:pStyle w:val="CSP-ChapterBodyText"/>
      </w:pPr>
      <w:r w:rsidRPr="00394D28">
        <w:t>For believers, this example is liberating. If Jesus—the embodiment of love—was not endlessly accessible, then neither are His followers required to be. Withdrawal, when led by God, is not unloving. It is often the most faithful response to need. It acknowledges that not every situation is yours to fix and not every demand is yours to meet.</w:t>
      </w:r>
    </w:p>
    <w:p w14:paraId="7A8C8843" w14:textId="77777777" w:rsidR="00394D28" w:rsidRPr="00394D28" w:rsidRDefault="00394D28" w:rsidP="00394D28">
      <w:pPr>
        <w:pStyle w:val="CSP-ChapterBodyText"/>
      </w:pPr>
    </w:p>
    <w:p w14:paraId="7C546175" w14:textId="77777777" w:rsidR="00394D28" w:rsidRPr="00394D28" w:rsidRDefault="00394D28" w:rsidP="00394D28">
      <w:pPr>
        <w:pStyle w:val="CSP-ChapterBodyText"/>
      </w:pPr>
      <w:r w:rsidRPr="00394D28">
        <w:t>This codex affirms what Jesus modeled: love that never withdraws eventually loses power. Love that obeys remains effective. To withdraw from need when God directs is not neglect—it is trust.</w:t>
      </w:r>
    </w:p>
    <w:p w14:paraId="188304EA" w14:textId="0C8A5850" w:rsidR="00833F21" w:rsidRDefault="00833F21">
      <w:pPr>
        <w:spacing w:after="160" w:line="259" w:lineRule="auto"/>
        <w:rPr>
          <w:iCs/>
        </w:rPr>
      </w:pPr>
      <w:r>
        <w:br w:type="page"/>
      </w:r>
    </w:p>
    <w:p w14:paraId="5EF16539" w14:textId="77777777" w:rsidR="00833F21" w:rsidRPr="00833F21" w:rsidRDefault="00833F21" w:rsidP="00833F21">
      <w:pPr>
        <w:pStyle w:val="CSP-ChapterTitle"/>
      </w:pPr>
      <w:bookmarkStart w:id="5" w:name="_Toc216872421"/>
      <w:r w:rsidRPr="00833F21">
        <w:lastRenderedPageBreak/>
        <w:t>CHAPTER IV — THE POSTURE PROBLEM</w:t>
      </w:r>
      <w:bookmarkEnd w:id="5"/>
    </w:p>
    <w:p w14:paraId="326AA7DD" w14:textId="77777777" w:rsidR="00394D28" w:rsidRDefault="00394D28" w:rsidP="00135548">
      <w:pPr>
        <w:pStyle w:val="CSP-ChapterBodyText"/>
      </w:pPr>
    </w:p>
    <w:p w14:paraId="4E6C2F2C" w14:textId="77777777" w:rsidR="00833F21" w:rsidRPr="00833F21" w:rsidRDefault="00833F21" w:rsidP="00833F21">
      <w:pPr>
        <w:pStyle w:val="CSP-ChapterBodyText"/>
        <w:rPr>
          <w:b/>
          <w:bCs/>
        </w:rPr>
      </w:pPr>
      <w:r w:rsidRPr="00833F21">
        <w:rPr>
          <w:b/>
          <w:bCs/>
        </w:rPr>
        <w:t>Posture vs. Person: Why Jesus Named Receptivity</w:t>
      </w:r>
    </w:p>
    <w:p w14:paraId="275A9935" w14:textId="77777777" w:rsidR="00833F21" w:rsidRPr="00833F21" w:rsidRDefault="00833F21" w:rsidP="00833F21">
      <w:pPr>
        <w:pStyle w:val="CSP-ChapterBodyText"/>
      </w:pPr>
    </w:p>
    <w:p w14:paraId="59B44125" w14:textId="77777777" w:rsidR="00833F21" w:rsidRPr="00833F21" w:rsidRDefault="00833F21" w:rsidP="00833F21">
      <w:pPr>
        <w:pStyle w:val="CSP-ChapterBodyText"/>
      </w:pPr>
      <w:r w:rsidRPr="00833F21">
        <w:rPr>
          <w:i/>
        </w:rPr>
        <w:t>(Dogs, Swine, and Spiritual Readiness)</w:t>
      </w:r>
    </w:p>
    <w:p w14:paraId="73341FCD" w14:textId="77777777" w:rsidR="00833F21" w:rsidRPr="00833F21" w:rsidRDefault="00833F21" w:rsidP="00833F21">
      <w:pPr>
        <w:pStyle w:val="CSP-ChapterBodyText"/>
      </w:pPr>
    </w:p>
    <w:p w14:paraId="31B4E2E0" w14:textId="77777777" w:rsidR="00833F21" w:rsidRPr="00833F21" w:rsidRDefault="00833F21" w:rsidP="00833F21">
      <w:pPr>
        <w:pStyle w:val="CSP-ChapterBodyText"/>
      </w:pPr>
      <w:r w:rsidRPr="00833F21">
        <w:t xml:space="preserve">When Jesus spoke of dogs and swine, He was not assigning permanent identities to people; He was naming </w:t>
      </w:r>
      <w:r w:rsidRPr="00833F21">
        <w:rPr>
          <w:b/>
          <w:bCs/>
        </w:rPr>
        <w:t>postures</w:t>
      </w:r>
      <w:r w:rsidRPr="00833F21">
        <w:t>. This distinction is essential. Scripture consistently evaluates readiness by response, not by inherent worth. Jesus did not categorize people as irredeemable; He identified moments and mindsets that were unreceptive to holy things. The language is sharp because the reality is serious: holy things placed in unreceptive hands are not merely wasted—they are trampled.</w:t>
      </w:r>
    </w:p>
    <w:p w14:paraId="03707855" w14:textId="77777777" w:rsidR="00833F21" w:rsidRPr="00833F21" w:rsidRDefault="00833F21" w:rsidP="00833F21">
      <w:pPr>
        <w:pStyle w:val="CSP-ChapterBodyText"/>
      </w:pPr>
    </w:p>
    <w:p w14:paraId="0CC4F6E6" w14:textId="77777777" w:rsidR="00833F21" w:rsidRPr="00833F21" w:rsidRDefault="00833F21" w:rsidP="00833F21">
      <w:pPr>
        <w:pStyle w:val="CSP-ChapterBodyText"/>
      </w:pPr>
      <w:r w:rsidRPr="00833F21">
        <w:t>Posture in Scripture is revealed through response. Hunger listens. Humility receives. Repentance adjusts. By contrast, contempt mocks, curiosity consumes without commitment, and pride resists correction. Jesus named these postures plainly because they determine whether truth will be honored or violated. The issue was never the value of the pearl, but the readiness of the ground.</w:t>
      </w:r>
    </w:p>
    <w:p w14:paraId="7B409ADC" w14:textId="77777777" w:rsidR="00833F21" w:rsidRPr="00833F21" w:rsidRDefault="00833F21" w:rsidP="00833F21">
      <w:pPr>
        <w:pStyle w:val="CSP-ChapterBodyText"/>
      </w:pPr>
    </w:p>
    <w:p w14:paraId="7881EACC" w14:textId="77777777" w:rsidR="00833F21" w:rsidRPr="00833F21" w:rsidRDefault="00833F21" w:rsidP="00833F21">
      <w:pPr>
        <w:pStyle w:val="CSP-ChapterBodyText"/>
      </w:pPr>
      <w:r w:rsidRPr="00833F21">
        <w:t>Throughout the Gospels, Jesus consistently modulated access based on receptivity. He spoke openly to those who followed, privately to those who pursued, and cryptically to those who listened without intention to obey. Parables themselves were an act of discernment—revealing truth to the hungry while concealing it from the resistant. This was not manipulation; it was protection. Revelation carries responsibility, and Jesus refused to increase accountability where there was no willingness to respond.</w:t>
      </w:r>
    </w:p>
    <w:p w14:paraId="2B197E22" w14:textId="77777777" w:rsidR="00833F21" w:rsidRPr="00833F21" w:rsidRDefault="00833F21" w:rsidP="00833F21">
      <w:pPr>
        <w:pStyle w:val="CSP-ChapterBodyText"/>
      </w:pPr>
    </w:p>
    <w:p w14:paraId="0C08B918" w14:textId="77777777" w:rsidR="00833F21" w:rsidRPr="00833F21" w:rsidRDefault="00833F21" w:rsidP="00833F21">
      <w:pPr>
        <w:pStyle w:val="CSP-ChapterBodyText"/>
      </w:pPr>
      <w:r w:rsidRPr="00833F21">
        <w:t xml:space="preserve">By naming dogs and swine, Jesus exposed a spiritual reality many avoid </w:t>
      </w:r>
      <w:proofErr w:type="gramStart"/>
      <w:r w:rsidRPr="00833F21">
        <w:t>acknowledging:</w:t>
      </w:r>
      <w:proofErr w:type="gramEnd"/>
      <w:r w:rsidRPr="00833F21">
        <w:t xml:space="preserve"> not every posture is capable of stewarding what is holy. Dogs return to what is vomited. Swine trample </w:t>
      </w:r>
      <w:r w:rsidRPr="00833F21">
        <w:lastRenderedPageBreak/>
        <w:t>what they do not value. These images describe patterns of response, not labels of destiny. A posture can change. A season can shift. But until it does, discernment must govern engagement.</w:t>
      </w:r>
    </w:p>
    <w:p w14:paraId="45B17FEC" w14:textId="77777777" w:rsidR="00833F21" w:rsidRPr="00833F21" w:rsidRDefault="00833F21" w:rsidP="00833F21">
      <w:pPr>
        <w:pStyle w:val="CSP-ChapterBodyText"/>
      </w:pPr>
    </w:p>
    <w:p w14:paraId="45854F09" w14:textId="77777777" w:rsidR="00833F21" w:rsidRPr="00833F21" w:rsidRDefault="00833F21" w:rsidP="00833F21">
      <w:pPr>
        <w:pStyle w:val="CSP-ChapterBodyText"/>
      </w:pPr>
      <w:r w:rsidRPr="00833F21">
        <w:t>Confusing posture with person leads to two errors. The first is hardness—writing people off permanently. The second is naïveté—assuming love requires endless exposure. Jesus avoided both. He loved fully while discerning carefully. He extended mercy without granting unlimited access. He waited for posture to change before releasing deeper truth.</w:t>
      </w:r>
    </w:p>
    <w:p w14:paraId="2635DEFE" w14:textId="77777777" w:rsidR="00833F21" w:rsidRPr="00833F21" w:rsidRDefault="00833F21" w:rsidP="00833F21">
      <w:pPr>
        <w:pStyle w:val="CSP-ChapterBodyText"/>
      </w:pPr>
    </w:p>
    <w:p w14:paraId="7BB87E20" w14:textId="77777777" w:rsidR="00833F21" w:rsidRPr="00833F21" w:rsidRDefault="00833F21" w:rsidP="00833F21">
      <w:pPr>
        <w:pStyle w:val="CSP-ChapterBodyText"/>
      </w:pPr>
      <w:r w:rsidRPr="00833F21">
        <w:t>This codex insists on that same clarity. Discernment does not judge worth; it assesses readiness. To recognize unreceptive posture is not condemnation—it is wisdom. Holy things require honor, and honor is revealed through response. Where receptivity is absent, restraint is not cruelty; it is faithfulness.</w:t>
      </w:r>
    </w:p>
    <w:p w14:paraId="36F9C304" w14:textId="77777777" w:rsidR="00833F21" w:rsidRDefault="00833F21" w:rsidP="00135548">
      <w:pPr>
        <w:pStyle w:val="CSP-ChapterBodyText"/>
      </w:pPr>
    </w:p>
    <w:p w14:paraId="40482D79" w14:textId="77777777" w:rsidR="00574F28" w:rsidRPr="00574F28" w:rsidRDefault="00574F28" w:rsidP="00574F28">
      <w:pPr>
        <w:pStyle w:val="CSP-ChapterBodyText"/>
        <w:rPr>
          <w:b/>
          <w:bCs/>
        </w:rPr>
      </w:pPr>
      <w:r w:rsidRPr="00574F28">
        <w:rPr>
          <w:b/>
          <w:bCs/>
        </w:rPr>
        <w:t>How Contempt, Mockery, and Consumption Reveal Readiness</w:t>
      </w:r>
    </w:p>
    <w:p w14:paraId="614E41E7" w14:textId="77777777" w:rsidR="00574F28" w:rsidRPr="00574F28" w:rsidRDefault="00574F28" w:rsidP="00574F28">
      <w:pPr>
        <w:pStyle w:val="CSP-ChapterBodyText"/>
      </w:pPr>
      <w:r w:rsidRPr="00574F28">
        <w:t xml:space="preserve">Readiness in Scripture is not measured by interest, proximity, or familiarity—it is measured by </w:t>
      </w:r>
      <w:r w:rsidRPr="00574F28">
        <w:rPr>
          <w:b/>
          <w:bCs/>
        </w:rPr>
        <w:t>response</w:t>
      </w:r>
      <w:r w:rsidRPr="00574F28">
        <w:t>. Jesus consistently discerned hearts not by what people said they wanted, but by how they handled what they were given. Contempt, mockery, and consumption are not neutral reactions; they are diagnostic indicators. They reveal whether a posture is capable of stewarding what is holy.</w:t>
      </w:r>
    </w:p>
    <w:p w14:paraId="12432F23" w14:textId="77777777" w:rsidR="00574F28" w:rsidRPr="00574F28" w:rsidRDefault="00574F28" w:rsidP="00574F28">
      <w:pPr>
        <w:pStyle w:val="CSP-ChapterBodyText"/>
      </w:pPr>
    </w:p>
    <w:p w14:paraId="3673FAA0" w14:textId="77777777" w:rsidR="00574F28" w:rsidRPr="00574F28" w:rsidRDefault="00574F28" w:rsidP="00574F28">
      <w:pPr>
        <w:pStyle w:val="CSP-ChapterBodyText"/>
      </w:pPr>
      <w:r w:rsidRPr="00574F28">
        <w:rPr>
          <w:b/>
          <w:bCs/>
        </w:rPr>
        <w:t>Contempt</w:t>
      </w:r>
      <w:r w:rsidRPr="00574F28">
        <w:t xml:space="preserve"> shows itself through dismissal. Truth is minimized, correction is resisted, and counsel is treated as optional or excessive. Contempt does not always look aggressive; it often appears casual. Eye-rolling, deflection, spiritualized excuses, or repeated disregard for instruction all signal the same reality: the heart has not assigned weight to what it has received. Where there is contempt, further revelation does not enlighten—it hardens.</w:t>
      </w:r>
    </w:p>
    <w:p w14:paraId="1A62ACB6" w14:textId="77777777" w:rsidR="00574F28" w:rsidRPr="00574F28" w:rsidRDefault="00574F28" w:rsidP="00574F28">
      <w:pPr>
        <w:pStyle w:val="CSP-ChapterBodyText"/>
      </w:pPr>
    </w:p>
    <w:p w14:paraId="56887AC3" w14:textId="77777777" w:rsidR="00574F28" w:rsidRPr="00574F28" w:rsidRDefault="00574F28" w:rsidP="00574F28">
      <w:pPr>
        <w:pStyle w:val="CSP-ChapterBodyText"/>
      </w:pPr>
      <w:r w:rsidRPr="00574F28">
        <w:rPr>
          <w:b/>
          <w:bCs/>
        </w:rPr>
        <w:t>Mockery</w:t>
      </w:r>
      <w:r w:rsidRPr="00574F28">
        <w:t xml:space="preserve"> goes a step further. What is holy becomes entertainment, debate material, or a means of asserting superiority. Scripture treats mockery seriously because it actively degrades value. When holy things are mocked, the issue is no longer misunderstanding but dishonor. Jesus did not </w:t>
      </w:r>
      <w:r w:rsidRPr="00574F28">
        <w:lastRenderedPageBreak/>
        <w:t>argue with mockers; He withdrew. He understood that truth offered in an atmosphere of ridicule does not convert—it condemns.</w:t>
      </w:r>
    </w:p>
    <w:p w14:paraId="4CDA70F7" w14:textId="77777777" w:rsidR="00574F28" w:rsidRPr="00574F28" w:rsidRDefault="00574F28" w:rsidP="00574F28">
      <w:pPr>
        <w:pStyle w:val="CSP-ChapterBodyText"/>
      </w:pPr>
    </w:p>
    <w:p w14:paraId="732CA3AC" w14:textId="77777777" w:rsidR="00574F28" w:rsidRPr="00574F28" w:rsidRDefault="00574F28" w:rsidP="00574F28">
      <w:pPr>
        <w:pStyle w:val="CSP-ChapterBodyText"/>
      </w:pPr>
      <w:r w:rsidRPr="00574F28">
        <w:rPr>
          <w:b/>
          <w:bCs/>
        </w:rPr>
        <w:t>Consumption without transformation</w:t>
      </w:r>
      <w:r w:rsidRPr="00574F28">
        <w:t xml:space="preserve"> is perhaps the most subtle and most common indicator of unreadiness. This posture receives endlessly but never responds. It listens without obeying, learns without repenting, and asks questions without adjusting behavior. Consumption gives the illusion of hunger while avoiding the cost of change. Over time, it trains the recipient to expect access without responsibility and trains the steward to confuse familiarity with fruit.</w:t>
      </w:r>
    </w:p>
    <w:p w14:paraId="128FE590" w14:textId="77777777" w:rsidR="00574F28" w:rsidRPr="00574F28" w:rsidRDefault="00574F28" w:rsidP="00574F28">
      <w:pPr>
        <w:pStyle w:val="CSP-ChapterBodyText"/>
      </w:pPr>
    </w:p>
    <w:p w14:paraId="35668454" w14:textId="77777777" w:rsidR="00574F28" w:rsidRPr="00574F28" w:rsidRDefault="00574F28" w:rsidP="00574F28">
      <w:pPr>
        <w:pStyle w:val="CSP-ChapterBodyText"/>
      </w:pPr>
      <w:r w:rsidRPr="00574F28">
        <w:t>These responses matter because holy things increase accountability. Scripture warns that to whom much is given, much is required. When contempt, mockery, or consumption are present, increasing access does not produce growth—it increases judgment. Jesus’ restraint was therefore merciful. He refused to multiply responsibility where readiness was absent.</w:t>
      </w:r>
    </w:p>
    <w:p w14:paraId="38EF5B24" w14:textId="77777777" w:rsidR="00574F28" w:rsidRPr="00574F28" w:rsidRDefault="00574F28" w:rsidP="00574F28">
      <w:pPr>
        <w:pStyle w:val="CSP-ChapterBodyText"/>
      </w:pPr>
    </w:p>
    <w:p w14:paraId="518838A3" w14:textId="77777777" w:rsidR="00574F28" w:rsidRPr="00574F28" w:rsidRDefault="00574F28" w:rsidP="00574F28">
      <w:pPr>
        <w:pStyle w:val="CSP-ChapterBodyText"/>
      </w:pPr>
      <w:r w:rsidRPr="00574F28">
        <w:t xml:space="preserve">Discernment learns to read these signals early. Not to shame, not to retaliate, but to </w:t>
      </w:r>
      <w:r w:rsidRPr="00574F28">
        <w:rPr>
          <w:b/>
          <w:bCs/>
        </w:rPr>
        <w:t>govern wisely</w:t>
      </w:r>
      <w:r w:rsidRPr="00574F28">
        <w:t>. Readiness is not proven by enthusiasm; it is proven by honor. Where honor is present, truth is received with trembling, oil is stewarded with care, and fire is tended with reverence. Where honor is absent, restraint is the only faithful response.</w:t>
      </w:r>
    </w:p>
    <w:p w14:paraId="71F1A6C5" w14:textId="77777777" w:rsidR="00574F28" w:rsidRPr="00574F28" w:rsidRDefault="00574F28" w:rsidP="00574F28">
      <w:pPr>
        <w:pStyle w:val="CSP-ChapterBodyText"/>
      </w:pPr>
    </w:p>
    <w:p w14:paraId="5E97C070" w14:textId="77777777" w:rsidR="00574F28" w:rsidRPr="00574F28" w:rsidRDefault="00574F28" w:rsidP="00574F28">
      <w:pPr>
        <w:pStyle w:val="CSP-ChapterBodyText"/>
      </w:pPr>
      <w:r w:rsidRPr="00574F28">
        <w:t>Holy things must never be used to test readiness. Readiness must be demonstrated before deeper access is granted. This is not elitism; it is biblical wisdom. Contempt, mockery, and consumption do not disqualify a person forever—but they do signal that the moment is not safe for what is sacred.</w:t>
      </w:r>
    </w:p>
    <w:p w14:paraId="3A06C434" w14:textId="77777777" w:rsidR="00574F28" w:rsidRDefault="00574F28" w:rsidP="00135548">
      <w:pPr>
        <w:pStyle w:val="CSP-ChapterBodyText"/>
      </w:pPr>
    </w:p>
    <w:p w14:paraId="6F0F7C2C" w14:textId="77777777" w:rsidR="00574F28" w:rsidRPr="00574F28" w:rsidRDefault="00574F28" w:rsidP="00574F28">
      <w:pPr>
        <w:pStyle w:val="CSP-ChapterBodyText"/>
        <w:rPr>
          <w:b/>
          <w:bCs/>
        </w:rPr>
      </w:pPr>
      <w:r w:rsidRPr="00574F28">
        <w:rPr>
          <w:b/>
          <w:bCs/>
        </w:rPr>
        <w:t>When Revelation Becomes Trampled Truth</w:t>
      </w:r>
    </w:p>
    <w:p w14:paraId="7AC22D4B" w14:textId="77777777" w:rsidR="00574F28" w:rsidRPr="00574F28" w:rsidRDefault="00574F28" w:rsidP="00574F28">
      <w:pPr>
        <w:pStyle w:val="CSP-ChapterBodyText"/>
      </w:pPr>
      <w:r w:rsidRPr="00574F28">
        <w:t xml:space="preserve">Revelation is not merely information; it is an unveiling that carries responsibility. When God reveals something, He entrusts weight along with insight. Truth revealed is truth accountable. This is why Scripture treats revelation with sobriety—because mishandled revelation does not remain neutral. When given to unreceptive posture, revelation is not simply ignored; it is </w:t>
      </w:r>
      <w:r w:rsidRPr="00574F28">
        <w:rPr>
          <w:b/>
          <w:bCs/>
        </w:rPr>
        <w:t>trampled</w:t>
      </w:r>
      <w:r w:rsidRPr="00574F28">
        <w:t>.</w:t>
      </w:r>
    </w:p>
    <w:p w14:paraId="06509661" w14:textId="77777777" w:rsidR="00574F28" w:rsidRPr="00574F28" w:rsidRDefault="00574F28" w:rsidP="00574F28">
      <w:pPr>
        <w:pStyle w:val="CSP-ChapterBodyText"/>
      </w:pPr>
    </w:p>
    <w:p w14:paraId="5CA5AB94" w14:textId="77777777" w:rsidR="00574F28" w:rsidRPr="00574F28" w:rsidRDefault="00574F28" w:rsidP="00574F28">
      <w:pPr>
        <w:pStyle w:val="CSP-ChapterBodyText"/>
      </w:pPr>
      <w:r w:rsidRPr="00574F28">
        <w:t>Truth becomes trampled when it is repeatedly offered without response. Each unveiling met with indifference hardens the heart further. What once stirred conviction becomes familiar noise. What once invited repentance becomes background information. Jesus warned that when pearls are cast before those unwilling to honor them, they are not merely wasted—they are crushed underfoot. The tragedy is not that the truth loses its power, but that the hearer’s capacity to receive it is diminished.</w:t>
      </w:r>
    </w:p>
    <w:p w14:paraId="5AB42A46" w14:textId="77777777" w:rsidR="00574F28" w:rsidRPr="00574F28" w:rsidRDefault="00574F28" w:rsidP="00574F28">
      <w:pPr>
        <w:pStyle w:val="CSP-ChapterBodyText"/>
      </w:pPr>
    </w:p>
    <w:p w14:paraId="4CC6B3A5" w14:textId="77777777" w:rsidR="00574F28" w:rsidRPr="00574F28" w:rsidRDefault="00574F28" w:rsidP="00574F28">
      <w:pPr>
        <w:pStyle w:val="CSP-ChapterBodyText"/>
      </w:pPr>
      <w:r w:rsidRPr="00574F28">
        <w:t xml:space="preserve">Trampled truth often occurs in environments where revelation is </w:t>
      </w:r>
      <w:proofErr w:type="gramStart"/>
      <w:r w:rsidRPr="00574F28">
        <w:t>abundant</w:t>
      </w:r>
      <w:proofErr w:type="gramEnd"/>
      <w:r w:rsidRPr="00574F28">
        <w:t xml:space="preserve"> but obedience is optional. When people consume teaching without transformation, revelation becomes cheap. It is discussed, analyzed, and debated, but never embodied. Over time, exposure replaces encounter, and familiarity dulls reverence. Truth that should have produced life instead becomes a witness against the one who heard it.</w:t>
      </w:r>
    </w:p>
    <w:p w14:paraId="7DE69036" w14:textId="77777777" w:rsidR="00574F28" w:rsidRPr="00574F28" w:rsidRDefault="00574F28" w:rsidP="00574F28">
      <w:pPr>
        <w:pStyle w:val="CSP-ChapterBodyText"/>
      </w:pPr>
    </w:p>
    <w:p w14:paraId="11376E91" w14:textId="77777777" w:rsidR="00574F28" w:rsidRPr="00574F28" w:rsidRDefault="00574F28" w:rsidP="00574F28">
      <w:pPr>
        <w:pStyle w:val="CSP-ChapterBodyText"/>
      </w:pPr>
      <w:r w:rsidRPr="00574F28">
        <w:t xml:space="preserve">Scripture repeatedly shows that God withdraws revelation when it is mishandled. Not as punishment, but as protection. Jesus spoke in parables “so that seeing they may not </w:t>
      </w:r>
      <w:proofErr w:type="gramStart"/>
      <w:r w:rsidRPr="00574F28">
        <w:t>see, and</w:t>
      </w:r>
      <w:proofErr w:type="gramEnd"/>
      <w:r w:rsidRPr="00574F28">
        <w:t xml:space="preserve"> hearing they may not understand.” This was not cruelty—it was mercy. Continued revelation without response increases accountability and judgment. Restraint limits damage.</w:t>
      </w:r>
    </w:p>
    <w:p w14:paraId="16996966" w14:textId="77777777" w:rsidR="00574F28" w:rsidRPr="00574F28" w:rsidRDefault="00574F28" w:rsidP="00574F28">
      <w:pPr>
        <w:pStyle w:val="CSP-ChapterBodyText"/>
      </w:pPr>
    </w:p>
    <w:p w14:paraId="166D34CA" w14:textId="77777777" w:rsidR="00574F28" w:rsidRPr="00574F28" w:rsidRDefault="00574F28" w:rsidP="00574F28">
      <w:pPr>
        <w:pStyle w:val="CSP-ChapterBodyText"/>
      </w:pPr>
      <w:r w:rsidRPr="00574F28">
        <w:t>For the steward, recognizing when revelation is being trampled is critical. Continued disclosure in dishonoring environments does not advance the Kingdom; it contributes to hardening. The steward becomes complicit in the desecration of what is holy by continuing to expose it where it will not be received.</w:t>
      </w:r>
    </w:p>
    <w:p w14:paraId="768EEED7" w14:textId="77777777" w:rsidR="00574F28" w:rsidRPr="00574F28" w:rsidRDefault="00574F28" w:rsidP="00574F28">
      <w:pPr>
        <w:pStyle w:val="CSP-ChapterBodyText"/>
      </w:pPr>
    </w:p>
    <w:p w14:paraId="646D968E" w14:textId="77777777" w:rsidR="00574F28" w:rsidRPr="00574F28" w:rsidRDefault="00574F28" w:rsidP="00574F28">
      <w:pPr>
        <w:pStyle w:val="CSP-ChapterBodyText"/>
      </w:pPr>
      <w:r w:rsidRPr="00574F28">
        <w:t>Discernment learns when to stop unveiling and start guarding. Silence, in such moments, is not withdrawal from truth—it is reverence for it. Revelation is meant to lead to transformation, not accumulation. When truth is trampled, restraint becomes the only faithful act left.</w:t>
      </w:r>
    </w:p>
    <w:p w14:paraId="5B35A75E" w14:textId="77777777" w:rsidR="00574F28" w:rsidRPr="00574F28" w:rsidRDefault="00574F28" w:rsidP="00574F28">
      <w:pPr>
        <w:pStyle w:val="CSP-ChapterBodyText"/>
      </w:pPr>
    </w:p>
    <w:p w14:paraId="34629C90" w14:textId="77777777" w:rsidR="00574F28" w:rsidRPr="00574F28" w:rsidRDefault="00574F28" w:rsidP="00574F28">
      <w:pPr>
        <w:pStyle w:val="CSP-ChapterBodyText"/>
      </w:pPr>
      <w:r w:rsidRPr="00574F28">
        <w:lastRenderedPageBreak/>
        <w:t>Holy things must be protected not only from attack, but from misuse. Revelation that is not stewarded becomes trampled truth, and wisdom demands that the steward close the gate before more damage is done.</w:t>
      </w:r>
    </w:p>
    <w:p w14:paraId="77310A42" w14:textId="77777777" w:rsidR="00574F28" w:rsidRDefault="00574F28" w:rsidP="00135548">
      <w:pPr>
        <w:pStyle w:val="CSP-ChapterBodyText"/>
      </w:pPr>
    </w:p>
    <w:p w14:paraId="38905917" w14:textId="77777777" w:rsidR="00574F28" w:rsidRPr="00574F28" w:rsidRDefault="00574F28" w:rsidP="00574F28">
      <w:pPr>
        <w:pStyle w:val="CSP-ChapterBodyText"/>
        <w:rPr>
          <w:b/>
          <w:bCs/>
        </w:rPr>
      </w:pPr>
      <w:r w:rsidRPr="00574F28">
        <w:rPr>
          <w:b/>
          <w:bCs/>
        </w:rPr>
        <w:t>Signs Someone Is Not Stewarding What They Receive</w:t>
      </w:r>
    </w:p>
    <w:p w14:paraId="3CEE315D" w14:textId="77777777" w:rsidR="00574F28" w:rsidRPr="00574F28" w:rsidRDefault="00574F28" w:rsidP="00574F28">
      <w:pPr>
        <w:pStyle w:val="CSP-ChapterBodyText"/>
      </w:pPr>
      <w:r w:rsidRPr="00574F28">
        <w:t xml:space="preserve">Scripture is clear that what is received from God is meant to be </w:t>
      </w:r>
      <w:r w:rsidRPr="00574F28">
        <w:rPr>
          <w:b/>
          <w:bCs/>
        </w:rPr>
        <w:t>stewarded</w:t>
      </w:r>
      <w:r w:rsidRPr="00574F28">
        <w:t>, not merely possessed. Stewardship is revealed through response, not vocabulary or enthusiasm. When holy things are mishandled, the issue is rarely a lack of access—it is a lack of responsibility. Recognizing these signs early protects both the steward and the sacred.</w:t>
      </w:r>
    </w:p>
    <w:p w14:paraId="18E88CF6" w14:textId="77777777" w:rsidR="00574F28" w:rsidRPr="00574F28" w:rsidRDefault="00574F28" w:rsidP="00574F28">
      <w:pPr>
        <w:pStyle w:val="CSP-ChapterBodyText"/>
      </w:pPr>
    </w:p>
    <w:p w14:paraId="2C747A7B" w14:textId="77777777" w:rsidR="00574F28" w:rsidRPr="00574F28" w:rsidRDefault="00574F28" w:rsidP="00574F28">
      <w:pPr>
        <w:pStyle w:val="CSP-ChapterBodyText"/>
      </w:pPr>
      <w:r w:rsidRPr="00574F28">
        <w:t xml:space="preserve">One of the clearest indicators is </w:t>
      </w:r>
      <w:r w:rsidRPr="00574F28">
        <w:rPr>
          <w:b/>
          <w:bCs/>
        </w:rPr>
        <w:t>repetition without obedience</w:t>
      </w:r>
      <w:r w:rsidRPr="00574F28">
        <w:t>. The same truths are heard, the same counsel is given, yet nothing changes. Questions are asked, insights are acknowledged, but behavior remains unchanged. Revelation that does not lead to adjustment is not being stewarded; it is being stored without purpose.</w:t>
      </w:r>
    </w:p>
    <w:p w14:paraId="0B8B949B" w14:textId="77777777" w:rsidR="00574F28" w:rsidRPr="00574F28" w:rsidRDefault="00574F28" w:rsidP="00574F28">
      <w:pPr>
        <w:pStyle w:val="CSP-ChapterBodyText"/>
      </w:pPr>
    </w:p>
    <w:p w14:paraId="04D0C292" w14:textId="77777777" w:rsidR="00574F28" w:rsidRPr="00574F28" w:rsidRDefault="00574F28" w:rsidP="00574F28">
      <w:pPr>
        <w:pStyle w:val="CSP-ChapterBodyText"/>
      </w:pPr>
      <w:r w:rsidRPr="00574F28">
        <w:t xml:space="preserve">Another sign is </w:t>
      </w:r>
      <w:r w:rsidRPr="00574F28">
        <w:rPr>
          <w:b/>
          <w:bCs/>
        </w:rPr>
        <w:t>familiarity without reverence</w:t>
      </w:r>
      <w:r w:rsidRPr="00574F28">
        <w:t>. Holy things are spoken of casually, referenced lightly, or treated as common conversation material. What once carried weight is discussed without trembling. When reverence fades, stewardship soon follows. Scripture consistently links honor with increase; where honor diminishes, access should as well.</w:t>
      </w:r>
    </w:p>
    <w:p w14:paraId="57C520B9" w14:textId="77777777" w:rsidR="00574F28" w:rsidRPr="00574F28" w:rsidRDefault="00574F28" w:rsidP="00574F28">
      <w:pPr>
        <w:pStyle w:val="CSP-ChapterBodyText"/>
      </w:pPr>
    </w:p>
    <w:p w14:paraId="40853033" w14:textId="77777777" w:rsidR="00574F28" w:rsidRPr="00574F28" w:rsidRDefault="00574F28" w:rsidP="00574F28">
      <w:pPr>
        <w:pStyle w:val="CSP-ChapterBodyText"/>
      </w:pPr>
      <w:r w:rsidRPr="00574F28">
        <w:rPr>
          <w:b/>
          <w:bCs/>
        </w:rPr>
        <w:t>Entitlement</w:t>
      </w:r>
      <w:r w:rsidRPr="00574F28">
        <w:t xml:space="preserve"> is also a strong signal. The recipient begins to assume ongoing access as a given rather than a gift. They expect continued availability, repeated explanations, or ongoing investment without recognizing cost. Stewardship understands privilege; entitlement ignores it. Where entitlement grows, responsibility declines.</w:t>
      </w:r>
    </w:p>
    <w:p w14:paraId="5096E9F2" w14:textId="77777777" w:rsidR="00574F28" w:rsidRPr="00574F28" w:rsidRDefault="00574F28" w:rsidP="00574F28">
      <w:pPr>
        <w:pStyle w:val="CSP-ChapterBodyText"/>
      </w:pPr>
    </w:p>
    <w:p w14:paraId="4899C573" w14:textId="77777777" w:rsidR="00574F28" w:rsidRPr="00574F28" w:rsidRDefault="00574F28" w:rsidP="00574F28">
      <w:pPr>
        <w:pStyle w:val="CSP-ChapterBodyText"/>
      </w:pPr>
      <w:r w:rsidRPr="00574F28">
        <w:t xml:space="preserve">A lack of </w:t>
      </w:r>
      <w:r w:rsidRPr="00574F28">
        <w:rPr>
          <w:b/>
          <w:bCs/>
        </w:rPr>
        <w:t>fruit</w:t>
      </w:r>
      <w:r w:rsidRPr="00574F28">
        <w:t xml:space="preserve"> is another unmistakable sign. Scripture never measures growth by exposure but by outcome. Are there changes in posture? Is there repentance? Is there fruit consistent with what has been received? When months or years pass without evidence of transformation, wisdom must question continued investment.</w:t>
      </w:r>
    </w:p>
    <w:p w14:paraId="4E38B321" w14:textId="77777777" w:rsidR="00574F28" w:rsidRPr="00574F28" w:rsidRDefault="00574F28" w:rsidP="00574F28">
      <w:pPr>
        <w:pStyle w:val="CSP-ChapterBodyText"/>
      </w:pPr>
    </w:p>
    <w:p w14:paraId="703CD778" w14:textId="77777777" w:rsidR="00574F28" w:rsidRPr="00574F28" w:rsidRDefault="00574F28" w:rsidP="00574F28">
      <w:pPr>
        <w:pStyle w:val="CSP-ChapterBodyText"/>
      </w:pPr>
      <w:r w:rsidRPr="00574F28">
        <w:rPr>
          <w:b/>
          <w:bCs/>
        </w:rPr>
        <w:t>Resistance to correction</w:t>
      </w:r>
      <w:r w:rsidRPr="00574F28">
        <w:t xml:space="preserve"> further reveals poor stewardship. Those who steward well welcome instruction, even when it is uncomfortable. Those who do not steward well deflect, justify, spiritualize, or attack when correction comes. Scripture warns that rejecting correction leads to harm, not freedom.</w:t>
      </w:r>
    </w:p>
    <w:p w14:paraId="692318AB" w14:textId="77777777" w:rsidR="00574F28" w:rsidRPr="00574F28" w:rsidRDefault="00574F28" w:rsidP="00574F28">
      <w:pPr>
        <w:pStyle w:val="CSP-ChapterBodyText"/>
      </w:pPr>
    </w:p>
    <w:p w14:paraId="02763E8D" w14:textId="77777777" w:rsidR="00574F28" w:rsidRPr="00574F28" w:rsidRDefault="00574F28" w:rsidP="00574F28">
      <w:pPr>
        <w:pStyle w:val="CSP-ChapterBodyText"/>
      </w:pPr>
      <w:r w:rsidRPr="00574F28">
        <w:t xml:space="preserve">Finally, there is </w:t>
      </w:r>
      <w:r w:rsidRPr="00574F28">
        <w:rPr>
          <w:b/>
          <w:bCs/>
        </w:rPr>
        <w:t>consumption without contribution</w:t>
      </w:r>
      <w:r w:rsidRPr="00574F28">
        <w:t>. The recipient receives continually but gives nothing back—no service, no accountability, no obedience, no multiplication. Stewardship always produces movement outward. What never flows through is not being stewarded; it is being hoarded or wasted.</w:t>
      </w:r>
    </w:p>
    <w:p w14:paraId="0D4A6651" w14:textId="77777777" w:rsidR="00574F28" w:rsidRPr="00574F28" w:rsidRDefault="00574F28" w:rsidP="00574F28">
      <w:pPr>
        <w:pStyle w:val="CSP-ChapterBodyText"/>
      </w:pPr>
    </w:p>
    <w:p w14:paraId="7A43E2A7" w14:textId="77777777" w:rsidR="00574F28" w:rsidRPr="00574F28" w:rsidRDefault="00574F28" w:rsidP="00574F28">
      <w:pPr>
        <w:pStyle w:val="CSP-ChapterBodyText"/>
      </w:pPr>
      <w:r w:rsidRPr="00574F28">
        <w:t>These signs are not indictments of a person’s worth, but indicators of readiness. Stewardship is learned, and posture can change. But until it does, discernment must govern access. Holy things should never be used to test whether someone will respond. Readiness must be demonstrated first.</w:t>
      </w:r>
    </w:p>
    <w:p w14:paraId="195B1E77" w14:textId="77777777" w:rsidR="00574F28" w:rsidRPr="00574F28" w:rsidRDefault="00574F28" w:rsidP="00574F28">
      <w:pPr>
        <w:pStyle w:val="CSP-ChapterBodyText"/>
      </w:pPr>
    </w:p>
    <w:p w14:paraId="57AC84E2" w14:textId="77777777" w:rsidR="00574F28" w:rsidRPr="00574F28" w:rsidRDefault="00574F28" w:rsidP="00574F28">
      <w:pPr>
        <w:pStyle w:val="CSP-ChapterBodyText"/>
      </w:pPr>
      <w:r w:rsidRPr="00574F28">
        <w:t>To ignore these signs is not compassion; it is negligence. Faithful stewards pay attention, not to condemn, but to protect what heaven has entrusted.</w:t>
      </w:r>
    </w:p>
    <w:p w14:paraId="4FBDA1AF" w14:textId="77777777" w:rsidR="00574F28" w:rsidRDefault="00574F28" w:rsidP="00135548">
      <w:pPr>
        <w:pStyle w:val="CSP-ChapterBodyText"/>
      </w:pPr>
    </w:p>
    <w:p w14:paraId="31A885B6" w14:textId="77777777" w:rsidR="00574F28" w:rsidRPr="00574F28" w:rsidRDefault="00574F28" w:rsidP="00574F28">
      <w:pPr>
        <w:pStyle w:val="CSP-ChapterBodyText"/>
        <w:rPr>
          <w:b/>
          <w:bCs/>
        </w:rPr>
      </w:pPr>
      <w:r w:rsidRPr="00574F28">
        <w:rPr>
          <w:b/>
          <w:bCs/>
        </w:rPr>
        <w:t>Key Insight</w:t>
      </w:r>
    </w:p>
    <w:p w14:paraId="291E5C81" w14:textId="77777777" w:rsidR="00574F28" w:rsidRPr="00574F28" w:rsidRDefault="00574F28" w:rsidP="00574F28">
      <w:pPr>
        <w:pStyle w:val="CSP-ChapterBodyText"/>
      </w:pPr>
    </w:p>
    <w:p w14:paraId="0CCF7BFC" w14:textId="77777777" w:rsidR="00574F28" w:rsidRPr="00574F28" w:rsidRDefault="00574F28" w:rsidP="00574F28">
      <w:pPr>
        <w:pStyle w:val="CSP-ChapterBodyText"/>
      </w:pPr>
      <w:r w:rsidRPr="00574F28">
        <w:rPr>
          <w:b/>
          <w:bCs/>
        </w:rPr>
        <w:t>Revelation increases responsibility. Resistance reveals refusal.</w:t>
      </w:r>
    </w:p>
    <w:p w14:paraId="7D925107" w14:textId="77777777" w:rsidR="00574F28" w:rsidRPr="00574F28" w:rsidRDefault="00574F28" w:rsidP="00574F28">
      <w:pPr>
        <w:pStyle w:val="CSP-ChapterBodyText"/>
      </w:pPr>
      <w:r w:rsidRPr="00574F28">
        <w:t>In Scripture, revelation is never neutral. To be shown truth is to be entrusted with accountability. Jesus taught that those who receive more light are judged by a higher standard, not a lower one. Revelation does not merely inform; it obligates. It calls for response, repentance, and alignment. When truth is revealed, heaven expects movement.</w:t>
      </w:r>
    </w:p>
    <w:p w14:paraId="713B6DFB" w14:textId="77777777" w:rsidR="00574F28" w:rsidRPr="00574F28" w:rsidRDefault="00574F28" w:rsidP="00574F28">
      <w:pPr>
        <w:pStyle w:val="CSP-ChapterBodyText"/>
      </w:pPr>
    </w:p>
    <w:p w14:paraId="0FF71A5E" w14:textId="77777777" w:rsidR="00574F28" w:rsidRPr="00574F28" w:rsidRDefault="00574F28" w:rsidP="00574F28">
      <w:pPr>
        <w:pStyle w:val="CSP-ChapterBodyText"/>
      </w:pPr>
      <w:r w:rsidRPr="00574F28">
        <w:t xml:space="preserve">This is why continued revelation in the absence of response becomes dangerous. Each unveiling without obedience compounds responsibility while diminishing sensitivity. The heart </w:t>
      </w:r>
      <w:r w:rsidRPr="00574F28">
        <w:lastRenderedPageBreak/>
        <w:t>grows accustomed to hearing without acting, and truth that should have produced life instead becomes evidence of refusal. Resistance is not always loud or hostile; it is often quiet, polite, and spiritualized. But it is still refusal.</w:t>
      </w:r>
    </w:p>
    <w:p w14:paraId="15BB3615" w14:textId="77777777" w:rsidR="00574F28" w:rsidRPr="00574F28" w:rsidRDefault="00574F28" w:rsidP="00574F28">
      <w:pPr>
        <w:pStyle w:val="CSP-ChapterBodyText"/>
      </w:pPr>
    </w:p>
    <w:p w14:paraId="4A16845E" w14:textId="77777777" w:rsidR="00574F28" w:rsidRPr="00574F28" w:rsidRDefault="00574F28" w:rsidP="00574F28">
      <w:pPr>
        <w:pStyle w:val="CSP-ChapterBodyText"/>
      </w:pPr>
      <w:r w:rsidRPr="00574F28">
        <w:t>Scripture consistently connects revelation with consequence. Those who knew the Master’s will and did not do it were held accountable. Those who received instruction and ignored it were judged more severely than those who never heard. This is not cruelty; it is justice. Revelation increases responsibility because it removes ignorance.</w:t>
      </w:r>
    </w:p>
    <w:p w14:paraId="5CE0E197" w14:textId="77777777" w:rsidR="00574F28" w:rsidRPr="00574F28" w:rsidRDefault="00574F28" w:rsidP="00574F28">
      <w:pPr>
        <w:pStyle w:val="CSP-ChapterBodyText"/>
      </w:pPr>
    </w:p>
    <w:p w14:paraId="3A3B36B9" w14:textId="77777777" w:rsidR="00574F28" w:rsidRPr="00574F28" w:rsidRDefault="00574F28" w:rsidP="00574F28">
      <w:pPr>
        <w:pStyle w:val="CSP-ChapterBodyText"/>
      </w:pPr>
      <w:r w:rsidRPr="00574F28">
        <w:t>For the steward, this insight brings clarity. Continued disclosure is not always merciful. When resistance persists, restraint becomes protection—for the hearer as much as for the steward. To stop revealing is sometimes the only way to stop increasing accountability without response.</w:t>
      </w:r>
    </w:p>
    <w:p w14:paraId="0CAF1B05" w14:textId="77777777" w:rsidR="00574F28" w:rsidRPr="00574F28" w:rsidRDefault="00574F28" w:rsidP="00574F28">
      <w:pPr>
        <w:pStyle w:val="CSP-ChapterBodyText"/>
      </w:pPr>
    </w:p>
    <w:p w14:paraId="34AC510E" w14:textId="77777777" w:rsidR="00574F28" w:rsidRPr="00574F28" w:rsidRDefault="00574F28" w:rsidP="00574F28">
      <w:pPr>
        <w:pStyle w:val="CSP-ChapterBodyText"/>
      </w:pPr>
      <w:r w:rsidRPr="00574F28">
        <w:t>Understanding this principle frees believers from the pressure to keep explaining, persuading, or unveiling. When resistance reveals refusal, wisdom shifts from pouring to guarding. Holy things must be administered in ways that lead to life, not multiplied in ways that deepen judgment.</w:t>
      </w:r>
    </w:p>
    <w:p w14:paraId="51AE4F71" w14:textId="77777777" w:rsidR="00574F28" w:rsidRPr="00574F28" w:rsidRDefault="00574F28" w:rsidP="00574F28">
      <w:pPr>
        <w:pStyle w:val="CSP-ChapterBodyText"/>
      </w:pPr>
    </w:p>
    <w:p w14:paraId="272A7539" w14:textId="77777777" w:rsidR="00574F28" w:rsidRPr="00574F28" w:rsidRDefault="00574F28" w:rsidP="00574F28">
      <w:pPr>
        <w:pStyle w:val="CSP-ChapterBodyText"/>
      </w:pPr>
      <w:r w:rsidRPr="00574F28">
        <w:t>Revelation is a gift. Responsibility is its companion. Where responsibility is rejected, restraint is the only faithful response.</w:t>
      </w:r>
    </w:p>
    <w:p w14:paraId="6270038F" w14:textId="77777777" w:rsidR="00574F28" w:rsidRDefault="00574F28" w:rsidP="00135548">
      <w:pPr>
        <w:pStyle w:val="CSP-ChapterBodyText"/>
        <w:sectPr w:rsidR="00574F28" w:rsidSect="00135548">
          <w:pgSz w:w="12240" w:h="15840"/>
          <w:pgMar w:top="1440" w:right="1440" w:bottom="1440" w:left="1440" w:header="720" w:footer="720" w:gutter="0"/>
          <w:cols w:space="720"/>
          <w:noEndnote/>
        </w:sectPr>
      </w:pPr>
    </w:p>
    <w:p w14:paraId="619EA660" w14:textId="77777777" w:rsidR="00574F28" w:rsidRPr="00574F28" w:rsidRDefault="00574F28" w:rsidP="00574F28">
      <w:pPr>
        <w:pStyle w:val="CSP-ChapterTitle"/>
      </w:pPr>
      <w:bookmarkStart w:id="6" w:name="_Toc216872422"/>
      <w:r w:rsidRPr="00574F28">
        <w:lastRenderedPageBreak/>
        <w:t>CHAPTER V — BLACK HOLES AND BOTTOMLESS WELLS</w:t>
      </w:r>
      <w:bookmarkEnd w:id="6"/>
    </w:p>
    <w:p w14:paraId="192C2C6A" w14:textId="77777777" w:rsidR="00574F28" w:rsidRDefault="00574F28" w:rsidP="00135548">
      <w:pPr>
        <w:pStyle w:val="CSP-ChapterBodyText"/>
      </w:pPr>
    </w:p>
    <w:p w14:paraId="4C9BF672" w14:textId="77777777" w:rsidR="00574F28" w:rsidRPr="00574F28" w:rsidRDefault="00574F28" w:rsidP="00574F28">
      <w:pPr>
        <w:pStyle w:val="CSP-ChapterBodyText"/>
        <w:rPr>
          <w:b/>
          <w:bCs/>
        </w:rPr>
      </w:pPr>
      <w:r w:rsidRPr="00574F28">
        <w:rPr>
          <w:b/>
          <w:bCs/>
        </w:rPr>
        <w:t>The Spiritual Black Hole: Intake Without Transformation</w:t>
      </w:r>
    </w:p>
    <w:p w14:paraId="3C62BE33" w14:textId="77777777" w:rsidR="00574F28" w:rsidRPr="00574F28" w:rsidRDefault="00574F28" w:rsidP="00574F28">
      <w:pPr>
        <w:pStyle w:val="CSP-ChapterBodyText"/>
      </w:pPr>
      <w:r w:rsidRPr="00574F28">
        <w:rPr>
          <w:i/>
        </w:rPr>
        <w:t>(Recognizing Unproductive Patterns Early)</w:t>
      </w:r>
    </w:p>
    <w:p w14:paraId="33277562" w14:textId="77777777" w:rsidR="00574F28" w:rsidRPr="00574F28" w:rsidRDefault="00574F28" w:rsidP="00574F28">
      <w:pPr>
        <w:pStyle w:val="CSP-ChapterBodyText"/>
      </w:pPr>
    </w:p>
    <w:p w14:paraId="0BCEF5B0" w14:textId="77777777" w:rsidR="00574F28" w:rsidRPr="00574F28" w:rsidRDefault="00574F28" w:rsidP="00574F28">
      <w:pPr>
        <w:pStyle w:val="CSP-ChapterBodyText"/>
      </w:pPr>
      <w:r w:rsidRPr="00574F28">
        <w:t xml:space="preserve">A spiritual black hole is not marked by absence, but by </w:t>
      </w:r>
      <w:r w:rsidRPr="00574F28">
        <w:rPr>
          <w:b/>
          <w:bCs/>
        </w:rPr>
        <w:t>constant intake with no corresponding output</w:t>
      </w:r>
      <w:r w:rsidRPr="00574F28">
        <w:t>. Truth goes in. Counsel goes in. Prayer, time, attention, and opportunity go in. Yet nothing emerges that resembles repentance, obedience, or fruit. Over time, everything offered disappears into the same gravitational pull, leaving the steward depleted and the situation unchanged.</w:t>
      </w:r>
    </w:p>
    <w:p w14:paraId="1DB4268C" w14:textId="77777777" w:rsidR="00574F28" w:rsidRPr="00574F28" w:rsidRDefault="00574F28" w:rsidP="00574F28">
      <w:pPr>
        <w:pStyle w:val="CSP-ChapterBodyText"/>
      </w:pPr>
    </w:p>
    <w:p w14:paraId="233798E3" w14:textId="77777777" w:rsidR="00574F28" w:rsidRPr="00574F28" w:rsidRDefault="00574F28" w:rsidP="00574F28">
      <w:pPr>
        <w:pStyle w:val="CSP-ChapterBodyText"/>
      </w:pPr>
      <w:r w:rsidRPr="00574F28">
        <w:t>This pattern is especially deceptive because it often masquerades as hunger. The individual asks questions, seeks insight, requests prayer, and engages consistently. On the surface, it appears active and interested. But beneath the activity is resistance to change. Information is gathered, not applied. Insight is collected, not embodied. The intake never translates into transformation.</w:t>
      </w:r>
    </w:p>
    <w:p w14:paraId="26F0EFA5" w14:textId="77777777" w:rsidR="00574F28" w:rsidRPr="00574F28" w:rsidRDefault="00574F28" w:rsidP="00574F28">
      <w:pPr>
        <w:pStyle w:val="CSP-ChapterBodyText"/>
      </w:pPr>
    </w:p>
    <w:p w14:paraId="042642BE" w14:textId="77777777" w:rsidR="00574F28" w:rsidRPr="00574F28" w:rsidRDefault="00574F28" w:rsidP="00574F28">
      <w:pPr>
        <w:pStyle w:val="CSP-ChapterBodyText"/>
      </w:pPr>
      <w:r w:rsidRPr="00574F28">
        <w:t>Scripture consistently measures life by fruit, not familiarity. Jesus did not commend those who heard His words, but those who did them. Intake without transformation creates the illusion of progress while quietly preventing it. The person feels spiritually engaged while remaining fundamentally unchanged. Meanwhile, the steward mistakes repetition for faithfulness and continues pouring, hoping volume will eventually produce movement.</w:t>
      </w:r>
    </w:p>
    <w:p w14:paraId="4ADB3689" w14:textId="77777777" w:rsidR="00574F28" w:rsidRPr="00574F28" w:rsidRDefault="00574F28" w:rsidP="00574F28">
      <w:pPr>
        <w:pStyle w:val="CSP-ChapterBodyText"/>
      </w:pPr>
    </w:p>
    <w:p w14:paraId="56C7F27F" w14:textId="77777777" w:rsidR="00574F28" w:rsidRPr="00574F28" w:rsidRDefault="00574F28" w:rsidP="00574F28">
      <w:pPr>
        <w:pStyle w:val="CSP-ChapterBodyText"/>
      </w:pPr>
      <w:r w:rsidRPr="00574F28">
        <w:t>The danger of spiritual black holes is cumulative loss. Time disappears. Energy drains. Clarity erodes. The steward becomes increasingly weary while questioning their own discernment. Over time, they may even reduce the value of what they carry, assuming the issue is insufficient delivery rather than unreceptive posture. This is one of the most damaging outcomes: the gift-bearer begins to doubt the gift.</w:t>
      </w:r>
    </w:p>
    <w:p w14:paraId="4FAECBFA" w14:textId="77777777" w:rsidR="00574F28" w:rsidRPr="00574F28" w:rsidRDefault="00574F28" w:rsidP="00574F28">
      <w:pPr>
        <w:pStyle w:val="CSP-ChapterBodyText"/>
      </w:pPr>
    </w:p>
    <w:p w14:paraId="7FD4077D" w14:textId="77777777" w:rsidR="00574F28" w:rsidRPr="00574F28" w:rsidRDefault="00574F28" w:rsidP="00574F28">
      <w:pPr>
        <w:pStyle w:val="CSP-ChapterBodyText"/>
      </w:pPr>
      <w:r w:rsidRPr="00574F28">
        <w:lastRenderedPageBreak/>
        <w:t>Recognizing this pattern early is an act of wisdom, not hardness. Scripture never instructs believers to endlessly supply those who refuse responsibility. Jesus identified fig trees that bore no fruit and addressed them decisively. He did not wait indefinitely for seasons to change when the posture was already clear.</w:t>
      </w:r>
    </w:p>
    <w:p w14:paraId="0430462B" w14:textId="77777777" w:rsidR="00574F28" w:rsidRPr="00574F28" w:rsidRDefault="00574F28" w:rsidP="00574F28">
      <w:pPr>
        <w:pStyle w:val="CSP-ChapterBodyText"/>
      </w:pPr>
    </w:p>
    <w:p w14:paraId="4B00878F" w14:textId="77777777" w:rsidR="00574F28" w:rsidRPr="00574F28" w:rsidRDefault="00574F28" w:rsidP="00574F28">
      <w:pPr>
        <w:pStyle w:val="CSP-ChapterBodyText"/>
      </w:pPr>
      <w:r w:rsidRPr="00574F28">
        <w:t>Transformation always leaves evidence. It may be slow, but it is visible. Repentance shifts behavior. Obedience alters direction. Fruit appears in time. Where none of these are present, intake has replaced stewardship.</w:t>
      </w:r>
    </w:p>
    <w:p w14:paraId="6E5D4BAB" w14:textId="77777777" w:rsidR="00574F28" w:rsidRPr="00574F28" w:rsidRDefault="00574F28" w:rsidP="00574F28">
      <w:pPr>
        <w:pStyle w:val="CSP-ChapterBodyText"/>
      </w:pPr>
    </w:p>
    <w:p w14:paraId="0C2CCD58" w14:textId="77777777" w:rsidR="00574F28" w:rsidRPr="00574F28" w:rsidRDefault="00574F28" w:rsidP="00574F28">
      <w:pPr>
        <w:pStyle w:val="CSP-ChapterBodyText"/>
      </w:pPr>
      <w:proofErr w:type="spellStart"/>
      <w:r w:rsidRPr="00574F28">
        <w:t>Discretio</w:t>
      </w:r>
      <w:proofErr w:type="spellEnd"/>
      <w:r w:rsidRPr="00574F28">
        <w:t xml:space="preserve"> Maior calls the steward to step back before more is lost. Not to punish, not to shame, but to stop feeding a system that consumes without producing life. Holy things are not meant to disappear into spiritual black holes. They are meant to multiply.</w:t>
      </w:r>
    </w:p>
    <w:p w14:paraId="20A6EDB2" w14:textId="77777777" w:rsidR="00574F28" w:rsidRDefault="00574F28" w:rsidP="00135548">
      <w:pPr>
        <w:pStyle w:val="CSP-ChapterBodyText"/>
      </w:pPr>
    </w:p>
    <w:p w14:paraId="01EDFA12" w14:textId="77777777" w:rsidR="00574F28" w:rsidRPr="00574F28" w:rsidRDefault="00574F28" w:rsidP="00574F28">
      <w:pPr>
        <w:pStyle w:val="CSP-ChapterBodyText"/>
        <w:rPr>
          <w:b/>
          <w:bCs/>
        </w:rPr>
      </w:pPr>
      <w:r w:rsidRPr="00574F28">
        <w:rPr>
          <w:b/>
          <w:bCs/>
        </w:rPr>
        <w:t>When Counsel Becomes Entertainment</w:t>
      </w:r>
    </w:p>
    <w:p w14:paraId="766DE985" w14:textId="77777777" w:rsidR="00574F28" w:rsidRPr="00574F28" w:rsidRDefault="00574F28" w:rsidP="00574F28">
      <w:pPr>
        <w:pStyle w:val="CSP-ChapterBodyText"/>
      </w:pPr>
      <w:r w:rsidRPr="00574F28">
        <w:t xml:space="preserve">Counsel becomes entertainment when it is received for stimulation rather than transformation. Insight is enjoyed, not obeyed. Wisdom is appreciated, not applied. Conversations become interesting, even validating, but nothing in the listener’s life </w:t>
      </w:r>
      <w:proofErr w:type="gramStart"/>
      <w:r w:rsidRPr="00574F28">
        <w:t>actually changes</w:t>
      </w:r>
      <w:proofErr w:type="gramEnd"/>
      <w:r w:rsidRPr="00574F28">
        <w:t>. In this posture, counsel functions like content—consumed for engagement rather than embraced for correction.</w:t>
      </w:r>
    </w:p>
    <w:p w14:paraId="71A4795E" w14:textId="77777777" w:rsidR="00574F28" w:rsidRPr="00574F28" w:rsidRDefault="00574F28" w:rsidP="00574F28">
      <w:pPr>
        <w:pStyle w:val="CSP-ChapterBodyText"/>
      </w:pPr>
    </w:p>
    <w:p w14:paraId="4DD0F41F" w14:textId="77777777" w:rsidR="00574F28" w:rsidRPr="00574F28" w:rsidRDefault="00574F28" w:rsidP="00574F28">
      <w:pPr>
        <w:pStyle w:val="CSP-ChapterBodyText"/>
      </w:pPr>
      <w:r w:rsidRPr="00574F28">
        <w:t>This pattern is subtle because it often feels productive. The individual listens attentively, responds thoughtfully, and may even agree enthusiastically. They quote what they have heard. They reference past conversations. Yet the counsel never crosses the threshold into action. It becomes something to discuss, analyze, or revisit endlessly rather than something to implement. What should have disrupted patterns instead sustains them.</w:t>
      </w:r>
    </w:p>
    <w:p w14:paraId="64323588" w14:textId="77777777" w:rsidR="00574F28" w:rsidRPr="00574F28" w:rsidRDefault="00574F28" w:rsidP="00574F28">
      <w:pPr>
        <w:pStyle w:val="CSP-ChapterBodyText"/>
      </w:pPr>
    </w:p>
    <w:p w14:paraId="753C8E4D" w14:textId="77777777" w:rsidR="00574F28" w:rsidRPr="00574F28" w:rsidRDefault="00574F28" w:rsidP="00574F28">
      <w:pPr>
        <w:pStyle w:val="CSP-ChapterBodyText"/>
      </w:pPr>
      <w:r w:rsidRPr="00574F28">
        <w:t>Scripture treats counsel as directional, not recreational. Wisdom is meant to guide steps, not decorate conversations. When counsel is repeatedly sought without obedience, it signals a resistance to responsibility. The listener is not unwilling to hear; they are unwilling to change. Over time, counsel loses its sharpness because it is never allowed to do its work.</w:t>
      </w:r>
    </w:p>
    <w:p w14:paraId="2F2C0F64" w14:textId="77777777" w:rsidR="00574F28" w:rsidRPr="00574F28" w:rsidRDefault="00574F28" w:rsidP="00574F28">
      <w:pPr>
        <w:pStyle w:val="CSP-ChapterBodyText"/>
      </w:pPr>
    </w:p>
    <w:p w14:paraId="48574D10" w14:textId="77777777" w:rsidR="00574F28" w:rsidRPr="00574F28" w:rsidRDefault="00574F28" w:rsidP="00574F28">
      <w:pPr>
        <w:pStyle w:val="CSP-ChapterBodyText"/>
      </w:pPr>
      <w:r w:rsidRPr="00574F28">
        <w:t>When counsel becomes entertainment, the steward is placed in a dangerous position. They are invited to keep speaking without seeing fruit, explaining without authority, offering insight without outcome. This dynamic slowly erodes clarity. The steward may feel appreciated yet ineffective, valued yet drained. The relationship becomes one of consumption rather than formation.</w:t>
      </w:r>
    </w:p>
    <w:p w14:paraId="58344191" w14:textId="77777777" w:rsidR="00574F28" w:rsidRPr="00574F28" w:rsidRDefault="00574F28" w:rsidP="00574F28">
      <w:pPr>
        <w:pStyle w:val="CSP-ChapterBodyText"/>
      </w:pPr>
    </w:p>
    <w:p w14:paraId="67C440F3" w14:textId="77777777" w:rsidR="00574F28" w:rsidRPr="00574F28" w:rsidRDefault="00574F28" w:rsidP="00574F28">
      <w:pPr>
        <w:pStyle w:val="CSP-ChapterBodyText"/>
      </w:pPr>
      <w:r w:rsidRPr="00574F28">
        <w:t>Jesus did not allow His words to be treated this way. When people sought Him for teaching without commitment, He spoke in ways that required decision. He allowed offense to surface rather than continue supplying insight to those unwilling to respond. He understood that truth reduced to entertainment loses its power to save.</w:t>
      </w:r>
    </w:p>
    <w:p w14:paraId="6EFC8BFB" w14:textId="77777777" w:rsidR="00574F28" w:rsidRPr="00574F28" w:rsidRDefault="00574F28" w:rsidP="00574F28">
      <w:pPr>
        <w:pStyle w:val="CSP-ChapterBodyText"/>
      </w:pPr>
    </w:p>
    <w:p w14:paraId="699316FD" w14:textId="77777777" w:rsidR="00574F28" w:rsidRPr="00574F28" w:rsidRDefault="00574F28" w:rsidP="00574F28">
      <w:pPr>
        <w:pStyle w:val="CSP-ChapterBodyText"/>
      </w:pPr>
      <w:r w:rsidRPr="00574F28">
        <w:t>Recognizing when counsel has crossed this line is essential. Continued speaking in such moments does not help the listener—it trains them to enjoy wisdom without obeying it. Restraint, not repetition, becomes the faithful response.</w:t>
      </w:r>
    </w:p>
    <w:p w14:paraId="4AE5DD06" w14:textId="77777777" w:rsidR="00574F28" w:rsidRPr="00574F28" w:rsidRDefault="00574F28" w:rsidP="00574F28">
      <w:pPr>
        <w:pStyle w:val="CSP-ChapterBodyText"/>
      </w:pPr>
    </w:p>
    <w:p w14:paraId="6F5D0558" w14:textId="77777777" w:rsidR="00574F28" w:rsidRPr="00574F28" w:rsidRDefault="00574F28" w:rsidP="00574F28">
      <w:pPr>
        <w:pStyle w:val="CSP-ChapterBodyText"/>
      </w:pPr>
      <w:r w:rsidRPr="00574F28">
        <w:t>Counsel is holy when it leads to action. When it becomes entertainment, access must be governed. Holy things are not meant to amuse; they are meant to transform.</w:t>
      </w:r>
    </w:p>
    <w:p w14:paraId="72FD0FFA" w14:textId="77777777" w:rsidR="00574F28" w:rsidRDefault="00574F28" w:rsidP="00135548">
      <w:pPr>
        <w:pStyle w:val="CSP-ChapterBodyText"/>
      </w:pPr>
    </w:p>
    <w:p w14:paraId="5767A679" w14:textId="77777777" w:rsidR="007679FF" w:rsidRPr="007679FF" w:rsidRDefault="007679FF" w:rsidP="007679FF">
      <w:pPr>
        <w:pStyle w:val="CSP-ChapterBodyText"/>
        <w:rPr>
          <w:b/>
          <w:bCs/>
        </w:rPr>
      </w:pPr>
      <w:r w:rsidRPr="007679FF">
        <w:rPr>
          <w:b/>
          <w:bCs/>
        </w:rPr>
        <w:t>When Access Becomes Entitlement</w:t>
      </w:r>
    </w:p>
    <w:p w14:paraId="0FBD5BDA" w14:textId="77777777" w:rsidR="007679FF" w:rsidRPr="007679FF" w:rsidRDefault="007679FF" w:rsidP="007679FF">
      <w:pPr>
        <w:pStyle w:val="CSP-ChapterBodyText"/>
      </w:pPr>
      <w:r w:rsidRPr="007679FF">
        <w:t>Access becomes entitlement when what was once received with gratitude is now assumed without honor. The shift is subtle but decisive. What began as a gift becomes an expectation. What was once stewarded becomes demanded. The individual no longer recognizes the cost of what they are receiving—time, presence, wisdom, oil—and instead treats continued access as owed rather than entrusted.</w:t>
      </w:r>
    </w:p>
    <w:p w14:paraId="6E79771C" w14:textId="77777777" w:rsidR="007679FF" w:rsidRPr="007679FF" w:rsidRDefault="007679FF" w:rsidP="007679FF">
      <w:pPr>
        <w:pStyle w:val="CSP-ChapterBodyText"/>
      </w:pPr>
    </w:p>
    <w:p w14:paraId="44DB60DC" w14:textId="77777777" w:rsidR="007679FF" w:rsidRPr="007679FF" w:rsidRDefault="007679FF" w:rsidP="007679FF">
      <w:pPr>
        <w:pStyle w:val="CSP-ChapterBodyText"/>
      </w:pPr>
      <w:r w:rsidRPr="007679FF">
        <w:t xml:space="preserve">Entitlement reveals itself through tone and posture more than words. There is impatience when availability changes, offense when boundaries are introduced, and confusion when access is </w:t>
      </w:r>
      <w:r w:rsidRPr="007679FF">
        <w:lastRenderedPageBreak/>
        <w:t xml:space="preserve">limited. The question quietly shifts from </w:t>
      </w:r>
      <w:r w:rsidRPr="007679FF">
        <w:rPr>
          <w:i/>
        </w:rPr>
        <w:t>“May I?”</w:t>
      </w:r>
      <w:r w:rsidRPr="007679FF">
        <w:t xml:space="preserve"> to </w:t>
      </w:r>
      <w:r w:rsidRPr="007679FF">
        <w:rPr>
          <w:i/>
        </w:rPr>
        <w:t>“Why wouldn’t you?”</w:t>
      </w:r>
      <w:r w:rsidRPr="007679FF">
        <w:t xml:space="preserve"> This posture signals a breakdown in stewardship. Access is no longer held with reverence but consumed as a resource.</w:t>
      </w:r>
    </w:p>
    <w:p w14:paraId="2F1FC325" w14:textId="77777777" w:rsidR="007679FF" w:rsidRPr="007679FF" w:rsidRDefault="007679FF" w:rsidP="007679FF">
      <w:pPr>
        <w:pStyle w:val="CSP-ChapterBodyText"/>
      </w:pPr>
    </w:p>
    <w:p w14:paraId="708E3981" w14:textId="77777777" w:rsidR="007679FF" w:rsidRPr="007679FF" w:rsidRDefault="007679FF" w:rsidP="007679FF">
      <w:pPr>
        <w:pStyle w:val="CSP-ChapterBodyText"/>
      </w:pPr>
      <w:r w:rsidRPr="007679FF">
        <w:t>Scripture never frames access to holy things as automatic. Even access to Jesus was governed. Crowds followed Him, but He did not grant everyone proximity. Disciples were invited; the inner circle was chosen. Deeper revelation followed obedience, not curiosity. Entitlement collapses this order by assuming proximity without preparation and intimacy without responsibility.</w:t>
      </w:r>
    </w:p>
    <w:p w14:paraId="1B410C9E" w14:textId="77777777" w:rsidR="007679FF" w:rsidRPr="007679FF" w:rsidRDefault="007679FF" w:rsidP="007679FF">
      <w:pPr>
        <w:pStyle w:val="CSP-ChapterBodyText"/>
      </w:pPr>
    </w:p>
    <w:p w14:paraId="298DBB87" w14:textId="77777777" w:rsidR="007679FF" w:rsidRPr="007679FF" w:rsidRDefault="007679FF" w:rsidP="007679FF">
      <w:pPr>
        <w:pStyle w:val="CSP-ChapterBodyText"/>
      </w:pPr>
      <w:r w:rsidRPr="007679FF">
        <w:t>When access becomes entitlement, accountability disappears. The recipient no longer feels compelled to respond, change, or bear fruit because the relationship itself feels guaranteed. This erodes growth on both sides. The steward feels pressure to remain available regardless of assignment, while the recipient remains insulated from the cost of response.</w:t>
      </w:r>
    </w:p>
    <w:p w14:paraId="3D5FF160" w14:textId="77777777" w:rsidR="007679FF" w:rsidRPr="007679FF" w:rsidRDefault="007679FF" w:rsidP="007679FF">
      <w:pPr>
        <w:pStyle w:val="CSP-ChapterBodyText"/>
      </w:pPr>
    </w:p>
    <w:p w14:paraId="24BBC6B8" w14:textId="77777777" w:rsidR="007679FF" w:rsidRPr="007679FF" w:rsidRDefault="007679FF" w:rsidP="007679FF">
      <w:pPr>
        <w:pStyle w:val="CSP-ChapterBodyText"/>
      </w:pPr>
      <w:r w:rsidRPr="007679FF">
        <w:t>This dynamic also places the steward in a false position of obligation. Boundaries feel cruel instead of faithful. Withdrawal feels like betrayal instead of obedience. Yet Scripture is clear: access is not maintained by demand but by honor. Where honor fades, access must be reconsidered—not to punish, but to restore order.</w:t>
      </w:r>
    </w:p>
    <w:p w14:paraId="52C34853" w14:textId="77777777" w:rsidR="007679FF" w:rsidRPr="007679FF" w:rsidRDefault="007679FF" w:rsidP="007679FF">
      <w:pPr>
        <w:pStyle w:val="CSP-ChapterBodyText"/>
      </w:pPr>
    </w:p>
    <w:p w14:paraId="28BA7CEF" w14:textId="77777777" w:rsidR="007679FF" w:rsidRPr="007679FF" w:rsidRDefault="007679FF" w:rsidP="007679FF">
      <w:pPr>
        <w:pStyle w:val="CSP-ChapterBodyText"/>
      </w:pPr>
      <w:r w:rsidRPr="007679FF">
        <w:t>Governing access is an act of love. It reminds the recipient that what they are receiving matters. It reestablishes value and responsibility. When entitlement is allowed to continue unchecked, holy things are slowly stripped of their weight.</w:t>
      </w:r>
    </w:p>
    <w:p w14:paraId="15579C11" w14:textId="77777777" w:rsidR="007679FF" w:rsidRPr="007679FF" w:rsidRDefault="007679FF" w:rsidP="007679FF">
      <w:pPr>
        <w:pStyle w:val="CSP-ChapterBodyText"/>
      </w:pPr>
    </w:p>
    <w:p w14:paraId="5D0AF757" w14:textId="77777777" w:rsidR="007679FF" w:rsidRPr="007679FF" w:rsidRDefault="007679FF" w:rsidP="007679FF">
      <w:pPr>
        <w:pStyle w:val="CSP-ChapterBodyText"/>
      </w:pPr>
      <w:proofErr w:type="spellStart"/>
      <w:r w:rsidRPr="007679FF">
        <w:t>Discretio</w:t>
      </w:r>
      <w:proofErr w:type="spellEnd"/>
      <w:r w:rsidRPr="007679FF">
        <w:t xml:space="preserve"> Maior calls for courage at this point. To continue granting access where entitlement has replaced honor is not generosity—it is negligence. Holy things must remain gifts, not guarantees.</w:t>
      </w:r>
    </w:p>
    <w:p w14:paraId="5D9B581F" w14:textId="77777777" w:rsidR="007679FF" w:rsidRDefault="007679FF" w:rsidP="00135548">
      <w:pPr>
        <w:pStyle w:val="CSP-ChapterBodyText"/>
      </w:pPr>
    </w:p>
    <w:p w14:paraId="7B1F2F39" w14:textId="77777777" w:rsidR="007679FF" w:rsidRDefault="007679FF">
      <w:pPr>
        <w:spacing w:after="160" w:line="259" w:lineRule="auto"/>
        <w:rPr>
          <w:b/>
          <w:bCs/>
          <w:iCs/>
        </w:rPr>
      </w:pPr>
      <w:r>
        <w:rPr>
          <w:b/>
          <w:bCs/>
        </w:rPr>
        <w:br w:type="page"/>
      </w:r>
    </w:p>
    <w:p w14:paraId="198EE6CA" w14:textId="30C7C6B7" w:rsidR="007679FF" w:rsidRPr="007679FF" w:rsidRDefault="007679FF" w:rsidP="007679FF">
      <w:pPr>
        <w:pStyle w:val="CSP-ChapterBodyText"/>
        <w:rPr>
          <w:b/>
          <w:bCs/>
        </w:rPr>
      </w:pPr>
      <w:r w:rsidRPr="007679FF">
        <w:rPr>
          <w:b/>
          <w:bCs/>
        </w:rPr>
        <w:lastRenderedPageBreak/>
        <w:t>Why Fruit—Not Interest—Is the Biblical Metric</w:t>
      </w:r>
    </w:p>
    <w:p w14:paraId="091B6640" w14:textId="77777777" w:rsidR="007679FF" w:rsidRPr="007679FF" w:rsidRDefault="007679FF" w:rsidP="007679FF">
      <w:pPr>
        <w:pStyle w:val="CSP-ChapterBodyText"/>
      </w:pPr>
      <w:r w:rsidRPr="007679FF">
        <w:t xml:space="preserve">Scripture never measures spiritual health by curiosity, enthusiasm, or engagement alone. It measures by </w:t>
      </w:r>
      <w:r w:rsidRPr="007679FF">
        <w:rPr>
          <w:b/>
          <w:bCs/>
        </w:rPr>
        <w:t>fruit</w:t>
      </w:r>
      <w:r w:rsidRPr="007679FF">
        <w:t xml:space="preserve">. Interest may signal exposure, but fruit testifies to transformation. Jesus was explicit: hearing, following, and even admiring truth are insufficient if they do not result in change. “By their fruit you will recognize them,” </w:t>
      </w:r>
      <w:proofErr w:type="gramStart"/>
      <w:r w:rsidRPr="007679FF">
        <w:t>He</w:t>
      </w:r>
      <w:proofErr w:type="gramEnd"/>
      <w:r w:rsidRPr="007679FF">
        <w:t xml:space="preserve"> said—not by their questions, attendance, or attentiveness.</w:t>
      </w:r>
    </w:p>
    <w:p w14:paraId="7B2E61CA" w14:textId="77777777" w:rsidR="007679FF" w:rsidRPr="007679FF" w:rsidRDefault="007679FF" w:rsidP="007679FF">
      <w:pPr>
        <w:pStyle w:val="CSP-ChapterBodyText"/>
      </w:pPr>
    </w:p>
    <w:p w14:paraId="3D6A7998" w14:textId="77777777" w:rsidR="007679FF" w:rsidRPr="007679FF" w:rsidRDefault="007679FF" w:rsidP="007679FF">
      <w:pPr>
        <w:pStyle w:val="CSP-ChapterBodyText"/>
      </w:pPr>
      <w:r w:rsidRPr="007679FF">
        <w:t>Interest is easy to generate. Crowds followed Jesus because they were intrigued, amazed, or hopeful for benefit. Many listened gladly. Some were emotionally stirred. Yet Jesus repeatedly distinguished between those who were interested and those who were fruitful. He did not entrust Himself to the curious. He entrusted Himself to the obedient. Interest without fruit was never treated as success; it was treated as incomplete response.</w:t>
      </w:r>
    </w:p>
    <w:p w14:paraId="38C795C2" w14:textId="77777777" w:rsidR="007679FF" w:rsidRPr="007679FF" w:rsidRDefault="007679FF" w:rsidP="007679FF">
      <w:pPr>
        <w:pStyle w:val="CSP-ChapterBodyText"/>
      </w:pPr>
    </w:p>
    <w:p w14:paraId="5BC90FA3" w14:textId="77777777" w:rsidR="007679FF" w:rsidRPr="007679FF" w:rsidRDefault="007679FF" w:rsidP="007679FF">
      <w:pPr>
        <w:pStyle w:val="CSP-ChapterBodyText"/>
      </w:pPr>
      <w:r w:rsidRPr="007679FF">
        <w:t>Fruit, in biblical terms, is visible evidence of inward alignment. It looks like repentance, obedience, humility, endurance, and change over time. Fruit grows slowly, but it grows surely. It requires root, soil, water, pruning, and patience. Interest, by contrast, requires none of these. It can exist indefinitely without cost. That is why interest is a poor metric for stewardship—it flatters the giver while excusing the receiver.</w:t>
      </w:r>
    </w:p>
    <w:p w14:paraId="4B69CA17" w14:textId="77777777" w:rsidR="007679FF" w:rsidRPr="007679FF" w:rsidRDefault="007679FF" w:rsidP="007679FF">
      <w:pPr>
        <w:pStyle w:val="CSP-ChapterBodyText"/>
      </w:pPr>
    </w:p>
    <w:p w14:paraId="347AA115" w14:textId="77777777" w:rsidR="007679FF" w:rsidRPr="007679FF" w:rsidRDefault="007679FF" w:rsidP="007679FF">
      <w:pPr>
        <w:pStyle w:val="CSP-ChapterBodyText"/>
      </w:pPr>
      <w:r w:rsidRPr="007679FF">
        <w:t>When interest becomes the standard, unproductive patterns persist. Conversations continue because they are engaging. Teaching continues because people enjoy it. Access continues because someone keeps showing up. Yet Scripture does not reward showing up without responding. The fig tree had leaves—appearance, activity, interest—but no fruit, and Jesus addressed it decisively. Leaves impressed people. Fruit mattered to heaven.</w:t>
      </w:r>
    </w:p>
    <w:p w14:paraId="5F827C77" w14:textId="77777777" w:rsidR="007679FF" w:rsidRPr="007679FF" w:rsidRDefault="007679FF" w:rsidP="007679FF">
      <w:pPr>
        <w:pStyle w:val="CSP-ChapterBodyText"/>
      </w:pPr>
    </w:p>
    <w:p w14:paraId="2BEDD944" w14:textId="77777777" w:rsidR="007679FF" w:rsidRPr="007679FF" w:rsidRDefault="007679FF" w:rsidP="007679FF">
      <w:pPr>
        <w:pStyle w:val="CSP-ChapterBodyText"/>
      </w:pPr>
      <w:r w:rsidRPr="007679FF">
        <w:t xml:space="preserve">Using fruit as the metric protects both parties. It frees the steward from mistaking engagement for effectiveness and frees the recipient from the illusion that proximity equals progress. Fruit reveals whether what is being given is </w:t>
      </w:r>
      <w:proofErr w:type="gramStart"/>
      <w:r w:rsidRPr="007679FF">
        <w:t>actually being</w:t>
      </w:r>
      <w:proofErr w:type="gramEnd"/>
      <w:r w:rsidRPr="007679FF">
        <w:t xml:space="preserve"> stewarded. Where fruit is present, patience is warranted. Where fruit is absent over time, wisdom must reassess access.</w:t>
      </w:r>
    </w:p>
    <w:p w14:paraId="5EB4DF17" w14:textId="77777777" w:rsidR="007679FF" w:rsidRPr="007679FF" w:rsidRDefault="007679FF" w:rsidP="007679FF">
      <w:pPr>
        <w:pStyle w:val="CSP-ChapterBodyText"/>
      </w:pPr>
    </w:p>
    <w:p w14:paraId="5BDF69F1" w14:textId="77777777" w:rsidR="007679FF" w:rsidRPr="007679FF" w:rsidRDefault="007679FF" w:rsidP="007679FF">
      <w:pPr>
        <w:pStyle w:val="CSP-ChapterBodyText"/>
      </w:pPr>
      <w:proofErr w:type="spellStart"/>
      <w:r w:rsidRPr="007679FF">
        <w:t>Discretio</w:t>
      </w:r>
      <w:proofErr w:type="spellEnd"/>
      <w:r w:rsidRPr="007679FF">
        <w:t xml:space="preserve"> Maior insists on this recalibration. Holy things are not sustained by attention but by transformation. Interest may indicate exposure, but fruit confirms readiness. Heaven measures stewardship by what grows, not by who listens.</w:t>
      </w:r>
    </w:p>
    <w:p w14:paraId="38C5B10B" w14:textId="77777777" w:rsidR="007679FF" w:rsidRDefault="007679FF" w:rsidP="007679FF">
      <w:pPr>
        <w:pStyle w:val="CSP-ChapterBodyText"/>
        <w:pBdr>
          <w:bottom w:val="single" w:sz="4" w:space="1" w:color="auto"/>
        </w:pBdr>
      </w:pPr>
    </w:p>
    <w:p w14:paraId="3409A715" w14:textId="77777777" w:rsidR="007679FF" w:rsidRPr="007679FF" w:rsidRDefault="007679FF" w:rsidP="007679FF">
      <w:pPr>
        <w:pStyle w:val="CSP-ChapterBodyText"/>
        <w:rPr>
          <w:b/>
          <w:bCs/>
        </w:rPr>
      </w:pPr>
      <w:r w:rsidRPr="007679FF">
        <w:rPr>
          <w:b/>
          <w:bCs/>
        </w:rPr>
        <w:t>Diagnostic Questions</w:t>
      </w:r>
    </w:p>
    <w:p w14:paraId="715B91BD" w14:textId="77777777" w:rsidR="007679FF" w:rsidRPr="007679FF" w:rsidRDefault="007679FF" w:rsidP="007679FF">
      <w:pPr>
        <w:pStyle w:val="CSP-ChapterBodyText"/>
      </w:pPr>
    </w:p>
    <w:p w14:paraId="60F2F9F1" w14:textId="77777777" w:rsidR="007679FF" w:rsidRPr="007679FF" w:rsidRDefault="007679FF" w:rsidP="007679FF">
      <w:pPr>
        <w:pStyle w:val="CSP-ChapterBodyText"/>
      </w:pPr>
      <w:r w:rsidRPr="007679FF">
        <w:rPr>
          <w:b/>
          <w:bCs/>
        </w:rPr>
        <w:t>Is there repentance?</w:t>
      </w:r>
    </w:p>
    <w:p w14:paraId="646B7D2C" w14:textId="77777777" w:rsidR="007679FF" w:rsidRPr="007679FF" w:rsidRDefault="007679FF" w:rsidP="007679FF">
      <w:pPr>
        <w:pStyle w:val="CSP-ChapterBodyText"/>
      </w:pPr>
      <w:r w:rsidRPr="007679FF">
        <w:t>Repentance is the first and clearest indicator of readiness. In Scripture, repentance is not sorrow alone but change of direction. It shows up as humility, confession, and a willingness to adjust behavior. Without repentance, continued engagement only reinforces stagnation. Where repentance is present—even if imperfect—patience is warranted. Where it is absent over time, discernment must govern access.</w:t>
      </w:r>
    </w:p>
    <w:p w14:paraId="0AADED09" w14:textId="77777777" w:rsidR="007679FF" w:rsidRPr="007679FF" w:rsidRDefault="007679FF" w:rsidP="007679FF">
      <w:pPr>
        <w:pStyle w:val="CSP-ChapterBodyText"/>
      </w:pPr>
    </w:p>
    <w:p w14:paraId="4D6B22E6" w14:textId="77777777" w:rsidR="007679FF" w:rsidRPr="007679FF" w:rsidRDefault="007679FF" w:rsidP="007679FF">
      <w:pPr>
        <w:pStyle w:val="CSP-ChapterBodyText"/>
      </w:pPr>
      <w:r w:rsidRPr="007679FF">
        <w:rPr>
          <w:b/>
          <w:bCs/>
        </w:rPr>
        <w:t>Is there fruit?</w:t>
      </w:r>
    </w:p>
    <w:p w14:paraId="2226A6FA" w14:textId="77777777" w:rsidR="007679FF" w:rsidRPr="007679FF" w:rsidRDefault="007679FF" w:rsidP="007679FF">
      <w:pPr>
        <w:pStyle w:val="CSP-ChapterBodyText"/>
      </w:pPr>
      <w:r w:rsidRPr="007679FF">
        <w:t>Fruit is the visible evidence that something internal is taking root. It may be slow, but it is measurable. Fruit looks like obedience, consistency, growth in character, restored relationships, or alignment with truth. Scripture never measures progress by exposure or interest. If months or years pass without fruit, wisdom must question whether what is being given is being stewarded at all.</w:t>
      </w:r>
    </w:p>
    <w:p w14:paraId="3FE07AFE" w14:textId="77777777" w:rsidR="007679FF" w:rsidRPr="007679FF" w:rsidRDefault="007679FF" w:rsidP="007679FF">
      <w:pPr>
        <w:pStyle w:val="CSP-ChapterBodyText"/>
      </w:pPr>
    </w:p>
    <w:p w14:paraId="21DB48A1" w14:textId="77777777" w:rsidR="007679FF" w:rsidRPr="007679FF" w:rsidRDefault="007679FF" w:rsidP="007679FF">
      <w:pPr>
        <w:pStyle w:val="CSP-ChapterBodyText"/>
      </w:pPr>
      <w:r w:rsidRPr="007679FF">
        <w:rPr>
          <w:b/>
          <w:bCs/>
        </w:rPr>
        <w:t>Is there movement—or only conversation?</w:t>
      </w:r>
    </w:p>
    <w:p w14:paraId="747E009B" w14:textId="77777777" w:rsidR="007679FF" w:rsidRPr="007679FF" w:rsidRDefault="007679FF" w:rsidP="007679FF">
      <w:pPr>
        <w:pStyle w:val="CSP-ChapterBodyText"/>
      </w:pPr>
      <w:r w:rsidRPr="007679FF">
        <w:t>Movement indicates response. Conversation alone indicates consumption. Healthy process produces steps, decisions, and forward motion, even if gradual. When conversations repeat without resulting action, clarity is required. Endless dialogue without movement is not process—it is avoidance. At that point, restraint becomes the most faithful response.</w:t>
      </w:r>
    </w:p>
    <w:p w14:paraId="20EA3C63" w14:textId="77777777" w:rsidR="007679FF" w:rsidRPr="007679FF" w:rsidRDefault="007679FF" w:rsidP="007679FF">
      <w:pPr>
        <w:pStyle w:val="CSP-ChapterBodyText"/>
      </w:pPr>
    </w:p>
    <w:p w14:paraId="551B6207" w14:textId="77777777" w:rsidR="007679FF" w:rsidRPr="007679FF" w:rsidRDefault="007679FF" w:rsidP="007679FF">
      <w:pPr>
        <w:pStyle w:val="CSP-ChapterBodyText"/>
      </w:pPr>
      <w:r w:rsidRPr="007679FF">
        <w:lastRenderedPageBreak/>
        <w:t>These questions are not tools for judgment; they are instruments of stewardship. They help the believer discern when to continue investing and when to protect what is holy. Where repentance, fruit, and movement are present, patience is wise. Where they are absent, governance is required.</w:t>
      </w:r>
    </w:p>
    <w:p w14:paraId="05FCAEE5" w14:textId="77777777" w:rsidR="007679FF" w:rsidRDefault="007679FF" w:rsidP="00135548">
      <w:pPr>
        <w:pStyle w:val="CSP-ChapterBodyText"/>
        <w:sectPr w:rsidR="007679FF" w:rsidSect="00135548">
          <w:pgSz w:w="12240" w:h="15840"/>
          <w:pgMar w:top="1440" w:right="1440" w:bottom="1440" w:left="1440" w:header="720" w:footer="720" w:gutter="0"/>
          <w:cols w:space="720"/>
          <w:noEndnote/>
        </w:sectPr>
      </w:pPr>
    </w:p>
    <w:p w14:paraId="09990DAF" w14:textId="77777777" w:rsidR="007679FF" w:rsidRPr="007679FF" w:rsidRDefault="007679FF" w:rsidP="007679FF">
      <w:pPr>
        <w:pStyle w:val="CSP-ChapterTitle"/>
      </w:pPr>
      <w:bookmarkStart w:id="7" w:name="_Toc216872423"/>
      <w:r w:rsidRPr="007679FF">
        <w:lastRenderedPageBreak/>
        <w:t>CHAPTER VI — BIBLICAL PRECEDENT FOR WITHDRAWAL</w:t>
      </w:r>
      <w:bookmarkEnd w:id="7"/>
    </w:p>
    <w:p w14:paraId="636F0AB1" w14:textId="77777777" w:rsidR="007679FF" w:rsidRDefault="007679FF" w:rsidP="00135548">
      <w:pPr>
        <w:pStyle w:val="CSP-ChapterBodyText"/>
      </w:pPr>
    </w:p>
    <w:p w14:paraId="1891D0FC" w14:textId="77777777" w:rsidR="007679FF" w:rsidRPr="007679FF" w:rsidRDefault="007679FF" w:rsidP="007679FF">
      <w:pPr>
        <w:pStyle w:val="CSP-ChapterBodyText"/>
        <w:rPr>
          <w:b/>
          <w:bCs/>
        </w:rPr>
      </w:pPr>
      <w:r w:rsidRPr="007679FF">
        <w:rPr>
          <w:b/>
          <w:bCs/>
        </w:rPr>
        <w:t>Shaking the Dust: Obedience, Not Offense</w:t>
      </w:r>
    </w:p>
    <w:p w14:paraId="1E1020B6" w14:textId="77777777" w:rsidR="007679FF" w:rsidRPr="007679FF" w:rsidRDefault="007679FF" w:rsidP="007679FF">
      <w:pPr>
        <w:pStyle w:val="CSP-ChapterBodyText"/>
      </w:pPr>
      <w:r w:rsidRPr="007679FF">
        <w:rPr>
          <w:i/>
        </w:rPr>
        <w:t>(Jesus, Paul, and the Theology of Moving On)</w:t>
      </w:r>
    </w:p>
    <w:p w14:paraId="6BC3B1B8" w14:textId="77777777" w:rsidR="007679FF" w:rsidRDefault="007679FF" w:rsidP="007679FF">
      <w:pPr>
        <w:pStyle w:val="CSP-ChapterBodyText"/>
      </w:pPr>
    </w:p>
    <w:p w14:paraId="2894F567" w14:textId="77777777" w:rsidR="00EB27F2" w:rsidRPr="00EB27F2" w:rsidRDefault="00EB27F2" w:rsidP="00EB27F2">
      <w:pPr>
        <w:pStyle w:val="CSP-ChapterBodyText"/>
        <w:rPr>
          <w:b/>
          <w:bCs/>
        </w:rPr>
      </w:pPr>
      <w:r w:rsidRPr="00EB27F2">
        <w:rPr>
          <w:b/>
          <w:bCs/>
        </w:rPr>
        <w:t>Key Scriptures</w:t>
      </w:r>
    </w:p>
    <w:p w14:paraId="75974B9A" w14:textId="77777777" w:rsidR="00EB27F2" w:rsidRPr="00EB27F2" w:rsidRDefault="00EB27F2" w:rsidP="00EB27F2">
      <w:pPr>
        <w:pStyle w:val="CSP-ChapterBodyText"/>
      </w:pPr>
    </w:p>
    <w:p w14:paraId="483C5552" w14:textId="77777777" w:rsidR="00EB27F2" w:rsidRPr="00EB27F2" w:rsidRDefault="00EB27F2" w:rsidP="00EB27F2">
      <w:pPr>
        <w:pStyle w:val="CSP-ChapterBodyText"/>
      </w:pPr>
      <w:r w:rsidRPr="00EB27F2">
        <w:rPr>
          <w:b/>
          <w:bCs/>
        </w:rPr>
        <w:t>Matthew 10:14</w:t>
      </w:r>
    </w:p>
    <w:p w14:paraId="5BE8E28A" w14:textId="77777777" w:rsidR="00EB27F2" w:rsidRPr="00EB27F2" w:rsidRDefault="00EB27F2" w:rsidP="00EB27F2">
      <w:pPr>
        <w:pStyle w:val="CSP-ChapterBodyText"/>
      </w:pPr>
      <w:r w:rsidRPr="00EB27F2">
        <w:rPr>
          <w:i/>
        </w:rPr>
        <w:t>“If anyone will not welcome you or listen to your words, leave that home or town and shake the dust off your feet.”</w:t>
      </w:r>
    </w:p>
    <w:p w14:paraId="1047A13A" w14:textId="77777777" w:rsidR="00EB27F2" w:rsidRPr="00EB27F2" w:rsidRDefault="00EB27F2" w:rsidP="00EB27F2">
      <w:pPr>
        <w:pStyle w:val="CSP-ChapterBodyText"/>
      </w:pPr>
    </w:p>
    <w:p w14:paraId="2700E06D" w14:textId="77777777" w:rsidR="00EB27F2" w:rsidRPr="00EB27F2" w:rsidRDefault="00EB27F2" w:rsidP="00EB27F2">
      <w:pPr>
        <w:pStyle w:val="CSP-ChapterBodyText"/>
      </w:pPr>
      <w:r w:rsidRPr="00EB27F2">
        <w:t xml:space="preserve">Jesus issues this instruction without qualification or apology. The responsibility of the messenger is clearly defined: </w:t>
      </w:r>
      <w:r w:rsidRPr="00EB27F2">
        <w:rPr>
          <w:b/>
          <w:bCs/>
        </w:rPr>
        <w:t>go, speak, witness</w:t>
      </w:r>
      <w:r w:rsidRPr="00EB27F2">
        <w:t>—and then release. When welcome and receptivity are absent, departure is obedience, not defeat. Shaking the dust marks the end of assignment and the transfer of responsibility. Heaven does not require its servants to linger where honor and reception are absent.</w:t>
      </w:r>
    </w:p>
    <w:p w14:paraId="67AE6B78" w14:textId="77777777" w:rsidR="00EB27F2" w:rsidRPr="00EB27F2" w:rsidRDefault="0050544E" w:rsidP="00EB27F2">
      <w:pPr>
        <w:pStyle w:val="CSP-ChapterBodyText"/>
      </w:pPr>
      <w:r w:rsidRPr="00EB27F2">
        <w:rPr>
          <w:iCs w:val="0"/>
          <w:noProof/>
        </w:rPr>
        <w:pict w14:anchorId="6ED17A1C">
          <v:rect id="_x0000_i1027" alt="" style="width:468pt;height:.05pt;mso-width-percent:0;mso-height-percent:0;mso-width-percent:0;mso-height-percent:0" o:hralign="center" o:hrstd="t" o:hr="t" fillcolor="#a0a0a0" stroked="f"/>
        </w:pict>
      </w:r>
    </w:p>
    <w:p w14:paraId="295DCB70" w14:textId="77777777" w:rsidR="00EB27F2" w:rsidRPr="00EB27F2" w:rsidRDefault="00EB27F2" w:rsidP="00EB27F2">
      <w:pPr>
        <w:pStyle w:val="CSP-ChapterBodyText"/>
      </w:pPr>
      <w:r w:rsidRPr="00EB27F2">
        <w:rPr>
          <w:b/>
          <w:bCs/>
        </w:rPr>
        <w:t>Acts 13:46</w:t>
      </w:r>
    </w:p>
    <w:p w14:paraId="06DF2777" w14:textId="77777777" w:rsidR="00EB27F2" w:rsidRPr="00EB27F2" w:rsidRDefault="00EB27F2" w:rsidP="00EB27F2">
      <w:pPr>
        <w:pStyle w:val="CSP-ChapterBodyText"/>
      </w:pPr>
      <w:r w:rsidRPr="00EB27F2">
        <w:rPr>
          <w:i/>
        </w:rPr>
        <w:t>“Since you reject it and do not consider yourselves worthy of eternal life, we now turn to the Gentiles.”</w:t>
      </w:r>
    </w:p>
    <w:p w14:paraId="39F9A805" w14:textId="77777777" w:rsidR="00EB27F2" w:rsidRPr="00EB27F2" w:rsidRDefault="00EB27F2" w:rsidP="00EB27F2">
      <w:pPr>
        <w:pStyle w:val="CSP-ChapterBodyText"/>
      </w:pPr>
    </w:p>
    <w:p w14:paraId="39AF8C9A" w14:textId="77777777" w:rsidR="00EB27F2" w:rsidRPr="00EB27F2" w:rsidRDefault="00EB27F2" w:rsidP="00EB27F2">
      <w:pPr>
        <w:pStyle w:val="CSP-ChapterBodyText"/>
      </w:pPr>
      <w:r w:rsidRPr="00EB27F2">
        <w:t xml:space="preserve">Paul names rejection plainly and responds decisively. He does not soften the reality, argue longer, or remain to persuade. He redirects labor. This verse reveals that </w:t>
      </w:r>
      <w:r w:rsidRPr="00EB27F2">
        <w:rPr>
          <w:b/>
          <w:bCs/>
        </w:rPr>
        <w:t>rejection itself becomes the signal</w:t>
      </w:r>
      <w:r w:rsidRPr="00EB27F2">
        <w:t xml:space="preserve"> for reassignment. Heaven advances not by overcoming resistance, but by responding to readiness. Fruit follows Paul’s obedience, confirming the legitimacy of his redirection.</w:t>
      </w:r>
    </w:p>
    <w:p w14:paraId="1EB1C00C" w14:textId="77777777" w:rsidR="00EB27F2" w:rsidRPr="00EB27F2" w:rsidRDefault="0050544E" w:rsidP="00EB27F2">
      <w:pPr>
        <w:pStyle w:val="CSP-ChapterBodyText"/>
      </w:pPr>
      <w:r w:rsidRPr="00EB27F2">
        <w:rPr>
          <w:iCs w:val="0"/>
          <w:noProof/>
        </w:rPr>
        <w:pict w14:anchorId="00B2E9B1">
          <v:rect id="_x0000_i1026" alt="" style="width:468pt;height:.05pt;mso-width-percent:0;mso-height-percent:0;mso-width-percent:0;mso-height-percent:0" o:hralign="center" o:hrstd="t" o:hr="t" fillcolor="#a0a0a0" stroked="f"/>
        </w:pict>
      </w:r>
    </w:p>
    <w:p w14:paraId="24214681" w14:textId="77777777" w:rsidR="00EB27F2" w:rsidRPr="00EB27F2" w:rsidRDefault="00EB27F2" w:rsidP="00EB27F2">
      <w:pPr>
        <w:pStyle w:val="CSP-ChapterBodyText"/>
      </w:pPr>
      <w:r w:rsidRPr="00EB27F2">
        <w:rPr>
          <w:b/>
          <w:bCs/>
        </w:rPr>
        <w:lastRenderedPageBreak/>
        <w:t>Romans 1:24</w:t>
      </w:r>
    </w:p>
    <w:p w14:paraId="65357A2A" w14:textId="77777777" w:rsidR="00EB27F2" w:rsidRPr="00EB27F2" w:rsidRDefault="00EB27F2" w:rsidP="00EB27F2">
      <w:pPr>
        <w:pStyle w:val="CSP-ChapterBodyText"/>
      </w:pPr>
      <w:r w:rsidRPr="00EB27F2">
        <w:rPr>
          <w:i/>
        </w:rPr>
        <w:t>“</w:t>
      </w:r>
      <w:proofErr w:type="gramStart"/>
      <w:r w:rsidRPr="00EB27F2">
        <w:rPr>
          <w:i/>
        </w:rPr>
        <w:t>Therefore</w:t>
      </w:r>
      <w:proofErr w:type="gramEnd"/>
      <w:r w:rsidRPr="00EB27F2">
        <w:rPr>
          <w:i/>
        </w:rPr>
        <w:t xml:space="preserve"> God gave them over in the sinful desires of their hearts…”</w:t>
      </w:r>
    </w:p>
    <w:p w14:paraId="4F9C8CD3" w14:textId="77777777" w:rsidR="00EB27F2" w:rsidRPr="00EB27F2" w:rsidRDefault="00EB27F2" w:rsidP="00EB27F2">
      <w:pPr>
        <w:pStyle w:val="CSP-ChapterBodyText"/>
      </w:pPr>
    </w:p>
    <w:p w14:paraId="43D36640" w14:textId="77777777" w:rsidR="00EB27F2" w:rsidRPr="00EB27F2" w:rsidRDefault="00EB27F2" w:rsidP="00EB27F2">
      <w:pPr>
        <w:pStyle w:val="CSP-ChapterBodyText"/>
      </w:pPr>
      <w:r w:rsidRPr="00EB27F2">
        <w:t>This passage reveals one of Scripture’s most sobering truths: God honors persistent refusal by withdrawing imposed presence. “Giving over” is not abandonment—it is restraint. God ceases to contend where truth is continually suppressed. Continued proximity would only increase accountability without repentance. Withdrawal, in this context, is both judgment and mercy.</w:t>
      </w:r>
    </w:p>
    <w:p w14:paraId="200678CC" w14:textId="77777777" w:rsidR="00EB27F2" w:rsidRPr="00EB27F2" w:rsidRDefault="0050544E" w:rsidP="00EB27F2">
      <w:pPr>
        <w:pStyle w:val="CSP-ChapterBodyText"/>
      </w:pPr>
      <w:r w:rsidRPr="00EB27F2">
        <w:rPr>
          <w:iCs w:val="0"/>
          <w:noProof/>
        </w:rPr>
        <w:pict w14:anchorId="4C6F05B9">
          <v:rect id="_x0000_i1025" alt="" style="width:468pt;height:.05pt;mso-width-percent:0;mso-height-percent:0;mso-width-percent:0;mso-height-percent:0" o:hralign="center" o:hrstd="t" o:hr="t" fillcolor="#a0a0a0" stroked="f"/>
        </w:pict>
      </w:r>
    </w:p>
    <w:p w14:paraId="3354F1E4" w14:textId="77777777" w:rsidR="00EB27F2" w:rsidRPr="00EB27F2" w:rsidRDefault="00EB27F2" w:rsidP="00EB27F2">
      <w:pPr>
        <w:pStyle w:val="CSP-ChapterBodyText"/>
      </w:pPr>
      <w:r w:rsidRPr="00EB27F2">
        <w:rPr>
          <w:b/>
          <w:bCs/>
        </w:rPr>
        <w:t>Summary Insight:</w:t>
      </w:r>
    </w:p>
    <w:p w14:paraId="5CD0921E" w14:textId="77777777" w:rsidR="00EB27F2" w:rsidRPr="00EB27F2" w:rsidRDefault="00EB27F2" w:rsidP="00EB27F2">
      <w:pPr>
        <w:pStyle w:val="CSP-ChapterBodyText"/>
      </w:pPr>
      <w:r w:rsidRPr="00EB27F2">
        <w:t>These scriptures establish a unified theology: heaven does not chase rejection. Jesus instructs withdrawal, Paul models redirection, and God Himself limits presence when refusal persists. Moving on is not a lack of love—it is alignment with how God governs holiness, responsibility, and obedience.</w:t>
      </w:r>
    </w:p>
    <w:p w14:paraId="4E857C8F" w14:textId="77777777" w:rsidR="00EB27F2" w:rsidRPr="007679FF" w:rsidRDefault="00EB27F2" w:rsidP="00EB27F2">
      <w:pPr>
        <w:pStyle w:val="CSP-ChapterBodyText"/>
        <w:pBdr>
          <w:bottom w:val="single" w:sz="4" w:space="1" w:color="auto"/>
        </w:pBdr>
      </w:pPr>
    </w:p>
    <w:p w14:paraId="4D85C43F" w14:textId="77777777" w:rsidR="007679FF" w:rsidRPr="007679FF" w:rsidRDefault="007679FF" w:rsidP="007679FF">
      <w:pPr>
        <w:pStyle w:val="CSP-ChapterBodyText"/>
      </w:pPr>
      <w:r w:rsidRPr="007679FF">
        <w:t xml:space="preserve">When Jesus instructed His disciples to shake the dust from their feet, He was not authorizing bitterness or disengagement driven by wounded pride. He was teaching </w:t>
      </w:r>
      <w:r w:rsidRPr="007679FF">
        <w:rPr>
          <w:b/>
          <w:bCs/>
        </w:rPr>
        <w:t>obedient withdrawal</w:t>
      </w:r>
      <w:r w:rsidRPr="007679FF">
        <w:t>. “If anyone will not welcome you or listen to your words, shake the dust off your feet when you leave” (Matthew 10:14). This act was not a curse; it was a boundary. It marked the end of assignment, not the rejection of a people’s worth.</w:t>
      </w:r>
    </w:p>
    <w:p w14:paraId="1FC68E03" w14:textId="77777777" w:rsidR="007679FF" w:rsidRPr="007679FF" w:rsidRDefault="007679FF" w:rsidP="007679FF">
      <w:pPr>
        <w:pStyle w:val="CSP-ChapterBodyText"/>
      </w:pPr>
    </w:p>
    <w:p w14:paraId="1F42DCDD" w14:textId="77777777" w:rsidR="007679FF" w:rsidRPr="007679FF" w:rsidRDefault="007679FF" w:rsidP="007679FF">
      <w:pPr>
        <w:pStyle w:val="CSP-ChapterBodyText"/>
      </w:pPr>
      <w:r w:rsidRPr="007679FF">
        <w:t xml:space="preserve">Shaking the dust was a prophetic sign. It declared, </w:t>
      </w:r>
      <w:proofErr w:type="gramStart"/>
      <w:r w:rsidRPr="007679FF">
        <w:rPr>
          <w:i/>
        </w:rPr>
        <w:t>We</w:t>
      </w:r>
      <w:proofErr w:type="gramEnd"/>
      <w:r w:rsidRPr="007679FF">
        <w:rPr>
          <w:i/>
        </w:rPr>
        <w:t xml:space="preserve"> have been here. Truth has been offered. Responsibility now rests with the hearer.</w:t>
      </w:r>
      <w:r w:rsidRPr="007679FF">
        <w:t xml:space="preserve"> The gesture released the messenger from misplaced obligation. It prevented the steward from carrying the weight of rejection or the pressure to persuade beyond obedience. In this way, shaking the dust was as much for the disciple’s protection as it was for the town’s accountability.</w:t>
      </w:r>
    </w:p>
    <w:p w14:paraId="631FC09B" w14:textId="77777777" w:rsidR="007679FF" w:rsidRPr="007679FF" w:rsidRDefault="007679FF" w:rsidP="007679FF">
      <w:pPr>
        <w:pStyle w:val="CSP-ChapterBodyText"/>
      </w:pPr>
    </w:p>
    <w:p w14:paraId="542CEE99" w14:textId="77777777" w:rsidR="007679FF" w:rsidRPr="007679FF" w:rsidRDefault="007679FF" w:rsidP="007679FF">
      <w:pPr>
        <w:pStyle w:val="CSP-ChapterBodyText"/>
      </w:pPr>
      <w:r w:rsidRPr="007679FF">
        <w:t xml:space="preserve">This instruction reveals something critical about the Kingdom: obedience does not require endless pursuit. Jesus did not ask His followers to linger until acceptance came. He asked them to </w:t>
      </w:r>
      <w:r w:rsidRPr="007679FF">
        <w:lastRenderedPageBreak/>
        <w:t>witness faithfully and then move on. Staying beyond assignment would not have increased fruit—it would have depleted the messenger and hardened the hearer.</w:t>
      </w:r>
    </w:p>
    <w:p w14:paraId="5ACA39D3" w14:textId="77777777" w:rsidR="007679FF" w:rsidRPr="007679FF" w:rsidRDefault="007679FF" w:rsidP="007679FF">
      <w:pPr>
        <w:pStyle w:val="CSP-ChapterBodyText"/>
      </w:pPr>
    </w:p>
    <w:p w14:paraId="1B19301E" w14:textId="77777777" w:rsidR="007679FF" w:rsidRPr="007679FF" w:rsidRDefault="007679FF" w:rsidP="007679FF">
      <w:pPr>
        <w:pStyle w:val="CSP-ChapterBodyText"/>
      </w:pPr>
      <w:r w:rsidRPr="007679FF">
        <w:t>Paul modeled this same theology. When resistance persisted, he redirected his labor without apology. “Since you reject it… we now turn to the Gentiles” (Acts 13:46). Paul did not frame this as failure; he framed it as obedience. Heaven’s work continued because he refused to be stalled by rejection.</w:t>
      </w:r>
    </w:p>
    <w:p w14:paraId="3057A7EC" w14:textId="77777777" w:rsidR="007679FF" w:rsidRPr="007679FF" w:rsidRDefault="007679FF" w:rsidP="007679FF">
      <w:pPr>
        <w:pStyle w:val="CSP-ChapterBodyText"/>
      </w:pPr>
    </w:p>
    <w:p w14:paraId="2DD1C4FA" w14:textId="77777777" w:rsidR="007679FF" w:rsidRPr="007679FF" w:rsidRDefault="007679FF" w:rsidP="007679FF">
      <w:pPr>
        <w:pStyle w:val="CSP-ChapterBodyText"/>
      </w:pPr>
      <w:r w:rsidRPr="007679FF">
        <w:t>The temptation to take offense often arises when obedience is misunderstood. Withdrawal can feel personal, but Scripture frames it as directional. Shaking the dust is not about severing love; it is about releasing responsibility. Love remains. Intercession may remain. But access, proximity, and continued investment shift.</w:t>
      </w:r>
    </w:p>
    <w:p w14:paraId="637E8628" w14:textId="77777777" w:rsidR="007679FF" w:rsidRPr="007679FF" w:rsidRDefault="007679FF" w:rsidP="007679FF">
      <w:pPr>
        <w:pStyle w:val="CSP-ChapterBodyText"/>
      </w:pPr>
    </w:p>
    <w:p w14:paraId="07ED967C" w14:textId="77777777" w:rsidR="007679FF" w:rsidRPr="007679FF" w:rsidRDefault="007679FF" w:rsidP="007679FF">
      <w:pPr>
        <w:pStyle w:val="CSP-ChapterBodyText"/>
      </w:pPr>
      <w:r w:rsidRPr="007679FF">
        <w:t>This theology of moving on protects the integrity of the Gospel. It ensures that truth is offered without being forced, and that holy things are not degraded through endless exposure to resistance. When disciples shake the dust, they testify that the message is valuable enough not to be trampled—and that obedience is more important than acceptance.</w:t>
      </w:r>
    </w:p>
    <w:p w14:paraId="40B2C061" w14:textId="77777777" w:rsidR="007679FF" w:rsidRPr="007679FF" w:rsidRDefault="007679FF" w:rsidP="007679FF">
      <w:pPr>
        <w:pStyle w:val="CSP-ChapterBodyText"/>
      </w:pPr>
    </w:p>
    <w:p w14:paraId="248B1EF5" w14:textId="77777777" w:rsidR="007679FF" w:rsidRPr="007679FF" w:rsidRDefault="007679FF" w:rsidP="007679FF">
      <w:pPr>
        <w:pStyle w:val="CSP-ChapterBodyText"/>
      </w:pPr>
      <w:r w:rsidRPr="007679FF">
        <w:t>Shaking the dust is not an act of anger. It is an act of alignment.</w:t>
      </w:r>
    </w:p>
    <w:p w14:paraId="6DE40307" w14:textId="77777777" w:rsidR="007679FF" w:rsidRDefault="007679FF" w:rsidP="00135548">
      <w:pPr>
        <w:pStyle w:val="CSP-ChapterBodyText"/>
      </w:pPr>
    </w:p>
    <w:p w14:paraId="6804C4FE" w14:textId="77777777" w:rsidR="007679FF" w:rsidRPr="007679FF" w:rsidRDefault="007679FF" w:rsidP="007679FF">
      <w:pPr>
        <w:pStyle w:val="CSP-ChapterBodyText"/>
        <w:rPr>
          <w:b/>
          <w:bCs/>
        </w:rPr>
      </w:pPr>
      <w:r w:rsidRPr="007679FF">
        <w:rPr>
          <w:b/>
          <w:bCs/>
        </w:rPr>
        <w:t>Paul’s Turning Points and Redirected Labor</w:t>
      </w:r>
    </w:p>
    <w:p w14:paraId="7AE00C1F" w14:textId="77777777" w:rsidR="007679FF" w:rsidRPr="007679FF" w:rsidRDefault="007679FF" w:rsidP="007679FF">
      <w:pPr>
        <w:pStyle w:val="CSP-ChapterBodyText"/>
      </w:pPr>
      <w:r w:rsidRPr="007679FF">
        <w:rPr>
          <w:i/>
        </w:rPr>
        <w:t>(Jesus, Paul, and the Theology of Moving On)</w:t>
      </w:r>
    </w:p>
    <w:p w14:paraId="65E4E2BD" w14:textId="77777777" w:rsidR="007679FF" w:rsidRPr="007679FF" w:rsidRDefault="007679FF" w:rsidP="007679FF">
      <w:pPr>
        <w:pStyle w:val="CSP-ChapterBodyText"/>
      </w:pPr>
      <w:r w:rsidRPr="007679FF">
        <w:t xml:space="preserve">Paul’s ministry offers one of the clearest biblical patterns for </w:t>
      </w:r>
      <w:r w:rsidRPr="007679FF">
        <w:rPr>
          <w:b/>
          <w:bCs/>
        </w:rPr>
        <w:t>discerned redirection</w:t>
      </w:r>
      <w:r w:rsidRPr="007679FF">
        <w:t xml:space="preserve">. His life demonstrates that faithfulness is not measured by how long one remains in resistance, but by how quickly one responds to heaven’s instruction. </w:t>
      </w:r>
      <w:proofErr w:type="gramStart"/>
      <w:r w:rsidRPr="007679FF">
        <w:t>Again and again</w:t>
      </w:r>
      <w:proofErr w:type="gramEnd"/>
      <w:r w:rsidRPr="007679FF">
        <w:t xml:space="preserve">, Paul encountered opposition—and </w:t>
      </w:r>
      <w:proofErr w:type="gramStart"/>
      <w:r w:rsidRPr="007679FF">
        <w:t>again and again</w:t>
      </w:r>
      <w:proofErr w:type="gramEnd"/>
      <w:r w:rsidRPr="007679FF">
        <w:t xml:space="preserve">, he moved on without apology, bitterness, or hesitation. These moments were not failures; they were </w:t>
      </w:r>
      <w:r w:rsidRPr="007679FF">
        <w:rPr>
          <w:b/>
          <w:bCs/>
        </w:rPr>
        <w:t>turning points</w:t>
      </w:r>
      <w:r w:rsidRPr="007679FF">
        <w:t>.</w:t>
      </w:r>
    </w:p>
    <w:p w14:paraId="18DB4754" w14:textId="77777777" w:rsidR="007679FF" w:rsidRPr="007679FF" w:rsidRDefault="007679FF" w:rsidP="007679FF">
      <w:pPr>
        <w:pStyle w:val="CSP-ChapterBodyText"/>
      </w:pPr>
    </w:p>
    <w:p w14:paraId="2F4C1B23" w14:textId="77777777" w:rsidR="007679FF" w:rsidRPr="007679FF" w:rsidRDefault="007679FF" w:rsidP="007679FF">
      <w:pPr>
        <w:pStyle w:val="CSP-ChapterBodyText"/>
      </w:pPr>
      <w:r w:rsidRPr="007679FF">
        <w:lastRenderedPageBreak/>
        <w:t xml:space="preserve">In Acts 13, after persistent contradiction and hostility, Paul makes a decisive declaration: </w:t>
      </w:r>
      <w:r w:rsidRPr="007679FF">
        <w:rPr>
          <w:i/>
        </w:rPr>
        <w:t>“Since you reject it and do not consider yourselves worthy of eternal life, we now turn to the Gentiles.”</w:t>
      </w:r>
      <w:r w:rsidRPr="007679FF">
        <w:t xml:space="preserve"> This statement is not reactive—it is administrative. Paul identifies posture, acknowledges refusal, and redirects his labor where receptivity exists. Scripture then records that the Gentiles </w:t>
      </w:r>
      <w:proofErr w:type="gramStart"/>
      <w:r w:rsidRPr="007679FF">
        <w:t>rejoiced</w:t>
      </w:r>
      <w:proofErr w:type="gramEnd"/>
      <w:r w:rsidRPr="007679FF">
        <w:t xml:space="preserve"> and many believed. Fruit followed redirection.</w:t>
      </w:r>
    </w:p>
    <w:p w14:paraId="15B9DB58" w14:textId="77777777" w:rsidR="007679FF" w:rsidRPr="007679FF" w:rsidRDefault="007679FF" w:rsidP="007679FF">
      <w:pPr>
        <w:pStyle w:val="CSP-ChapterBodyText"/>
      </w:pPr>
    </w:p>
    <w:p w14:paraId="16207957" w14:textId="77777777" w:rsidR="007679FF" w:rsidRPr="007679FF" w:rsidRDefault="007679FF" w:rsidP="007679FF">
      <w:pPr>
        <w:pStyle w:val="CSP-ChapterBodyText"/>
      </w:pPr>
      <w:r w:rsidRPr="007679FF">
        <w:t xml:space="preserve">Later, in Corinth, Paul again encounters resistance. Acts 18 records that when opposition hardened, Paul shook out his garments and said, </w:t>
      </w:r>
      <w:r w:rsidRPr="007679FF">
        <w:rPr>
          <w:i/>
        </w:rPr>
        <w:t>“Your blood be on your own heads! I am innocent. From now on I will go to the Gentiles.”</w:t>
      </w:r>
      <w:r w:rsidRPr="007679FF">
        <w:t xml:space="preserve"> Immediately after, the narrative shifts to fruit: Crispus believes, a church forms, and the Lord speaks to Paul in a vision encouraging him to remain—</w:t>
      </w:r>
      <w:r w:rsidRPr="007679FF">
        <w:rPr>
          <w:i/>
        </w:rPr>
        <w:t>there</w:t>
      </w:r>
      <w:r w:rsidRPr="007679FF">
        <w:t>, not where resistance had ruled. God did not rebuke Paul for leaving; He affirmed him for redirecting.</w:t>
      </w:r>
    </w:p>
    <w:p w14:paraId="76DBC52F" w14:textId="77777777" w:rsidR="007679FF" w:rsidRPr="007679FF" w:rsidRDefault="007679FF" w:rsidP="007679FF">
      <w:pPr>
        <w:pStyle w:val="CSP-ChapterBodyText"/>
      </w:pPr>
    </w:p>
    <w:p w14:paraId="6828A052" w14:textId="77777777" w:rsidR="007679FF" w:rsidRPr="007679FF" w:rsidRDefault="007679FF" w:rsidP="007679FF">
      <w:pPr>
        <w:pStyle w:val="CSP-ChapterBodyText"/>
      </w:pPr>
      <w:r w:rsidRPr="007679FF">
        <w:t xml:space="preserve">These moments reveal a crucial truth: </w:t>
      </w:r>
      <w:r w:rsidRPr="007679FF">
        <w:rPr>
          <w:b/>
          <w:bCs/>
        </w:rPr>
        <w:t>Paul did not measure success by persuasion, but by obedience</w:t>
      </w:r>
      <w:r w:rsidRPr="007679FF">
        <w:t>. He understood that prolonged exposure to resistance did not advance the Gospel; it stalled it. His authority allowed him to recognize when a season had closed and to release it without guilt. Paul trusted that God was responsible for hearts—he was responsible for stewardship.</w:t>
      </w:r>
    </w:p>
    <w:p w14:paraId="799B5A8E" w14:textId="77777777" w:rsidR="007679FF" w:rsidRPr="007679FF" w:rsidRDefault="007679FF" w:rsidP="007679FF">
      <w:pPr>
        <w:pStyle w:val="CSP-ChapterBodyText"/>
      </w:pPr>
    </w:p>
    <w:p w14:paraId="57EDE196" w14:textId="77777777" w:rsidR="007679FF" w:rsidRPr="007679FF" w:rsidRDefault="007679FF" w:rsidP="007679FF">
      <w:pPr>
        <w:pStyle w:val="CSP-ChapterBodyText"/>
      </w:pPr>
      <w:r w:rsidRPr="007679FF">
        <w:t xml:space="preserve">Paul’s redirected labor also exposes a modern misconception: that leaving is abandonment. In Scripture, redirection is often </w:t>
      </w:r>
      <w:proofErr w:type="gramStart"/>
      <w:r w:rsidRPr="007679FF">
        <w:t>the means by which</w:t>
      </w:r>
      <w:proofErr w:type="gramEnd"/>
      <w:r w:rsidRPr="007679FF">
        <w:t xml:space="preserve"> the Gospel advances. Had Paul stayed indefinitely arguing with opposition, entire regions would have gone unreached. The Kingdom moved because Paul moved.</w:t>
      </w:r>
    </w:p>
    <w:p w14:paraId="5BF415D3" w14:textId="77777777" w:rsidR="007679FF" w:rsidRPr="007679FF" w:rsidRDefault="007679FF" w:rsidP="007679FF">
      <w:pPr>
        <w:pStyle w:val="CSP-ChapterBodyText"/>
      </w:pPr>
    </w:p>
    <w:p w14:paraId="3DF633CB" w14:textId="77777777" w:rsidR="007679FF" w:rsidRPr="007679FF" w:rsidRDefault="007679FF" w:rsidP="007679FF">
      <w:pPr>
        <w:pStyle w:val="CSP-ChapterBodyText"/>
      </w:pPr>
      <w:r w:rsidRPr="007679FF">
        <w:t xml:space="preserve">Importantly, Paul did not sever love when he redirected labor. He often continued interceding, writing letters, or revisiting later when posture had changed. But he did not confuse ongoing care with continued access. He distinguished between </w:t>
      </w:r>
      <w:r w:rsidRPr="007679FF">
        <w:rPr>
          <w:b/>
          <w:bCs/>
        </w:rPr>
        <w:t>relational concern</w:t>
      </w:r>
      <w:r w:rsidRPr="007679FF">
        <w:t xml:space="preserve"> and </w:t>
      </w:r>
      <w:r w:rsidRPr="007679FF">
        <w:rPr>
          <w:b/>
          <w:bCs/>
        </w:rPr>
        <w:t>missional assignment</w:t>
      </w:r>
      <w:r w:rsidRPr="007679FF">
        <w:t>.</w:t>
      </w:r>
    </w:p>
    <w:p w14:paraId="292DBB0E" w14:textId="77777777" w:rsidR="007679FF" w:rsidRPr="007679FF" w:rsidRDefault="007679FF" w:rsidP="007679FF">
      <w:pPr>
        <w:pStyle w:val="CSP-ChapterBodyText"/>
      </w:pPr>
    </w:p>
    <w:p w14:paraId="5A6DC66D" w14:textId="77777777" w:rsidR="007679FF" w:rsidRPr="007679FF" w:rsidRDefault="007679FF" w:rsidP="007679FF">
      <w:pPr>
        <w:pStyle w:val="CSP-ChapterBodyText"/>
      </w:pPr>
      <w:r w:rsidRPr="007679FF">
        <w:lastRenderedPageBreak/>
        <w:t xml:space="preserve">This is </w:t>
      </w:r>
      <w:proofErr w:type="spellStart"/>
      <w:r w:rsidRPr="007679FF">
        <w:t>Discretio</w:t>
      </w:r>
      <w:proofErr w:type="spellEnd"/>
      <w:r w:rsidRPr="007679FF">
        <w:t xml:space="preserve"> Maior in action. Paul governed his time, energy, and authority according to receptivity. He did not pour endlessly into hardened ground. He sowed where growth was possible and trusted God with the rest. His turning points were not retreats—they were </w:t>
      </w:r>
      <w:r w:rsidRPr="007679FF">
        <w:rPr>
          <w:b/>
          <w:bCs/>
        </w:rPr>
        <w:t>strategic obedience</w:t>
      </w:r>
      <w:r w:rsidRPr="007679FF">
        <w:t>.</w:t>
      </w:r>
    </w:p>
    <w:p w14:paraId="4062223B" w14:textId="77777777" w:rsidR="007679FF" w:rsidRPr="007679FF" w:rsidRDefault="007679FF" w:rsidP="007679FF">
      <w:pPr>
        <w:pStyle w:val="CSP-ChapterBodyText"/>
      </w:pPr>
    </w:p>
    <w:p w14:paraId="0FC81B16" w14:textId="77777777" w:rsidR="007679FF" w:rsidRPr="007679FF" w:rsidRDefault="007679FF" w:rsidP="007679FF">
      <w:pPr>
        <w:pStyle w:val="CSP-ChapterBodyText"/>
      </w:pPr>
      <w:r w:rsidRPr="007679FF">
        <w:t>To follow Paul’s example is not to become impatient or dismissive. It is to become faithful. Heaven advances through redirected labor when resistance reveals refusal.</w:t>
      </w:r>
    </w:p>
    <w:p w14:paraId="7DB8C7F7" w14:textId="77777777" w:rsidR="007679FF" w:rsidRDefault="007679FF" w:rsidP="00135548">
      <w:pPr>
        <w:pStyle w:val="CSP-ChapterBodyText"/>
      </w:pPr>
    </w:p>
    <w:p w14:paraId="3C915BD8" w14:textId="77777777" w:rsidR="007679FF" w:rsidRPr="007679FF" w:rsidRDefault="007679FF" w:rsidP="007679FF">
      <w:pPr>
        <w:pStyle w:val="CSP-ChapterBodyText"/>
        <w:rPr>
          <w:b/>
          <w:bCs/>
        </w:rPr>
      </w:pPr>
      <w:r w:rsidRPr="007679FF">
        <w:rPr>
          <w:b/>
          <w:bCs/>
        </w:rPr>
        <w:t>Why Heaven Never Mandates Chasing Rejection</w:t>
      </w:r>
    </w:p>
    <w:p w14:paraId="71065752" w14:textId="77777777" w:rsidR="007679FF" w:rsidRPr="007679FF" w:rsidRDefault="007679FF" w:rsidP="007679FF">
      <w:pPr>
        <w:pStyle w:val="CSP-ChapterBodyText"/>
      </w:pPr>
      <w:r w:rsidRPr="007679FF">
        <w:rPr>
          <w:i/>
        </w:rPr>
        <w:t>(Jesus, Paul, and the Theology of Moving On)</w:t>
      </w:r>
    </w:p>
    <w:p w14:paraId="08933FDA" w14:textId="77777777" w:rsidR="007679FF" w:rsidRPr="007679FF" w:rsidRDefault="007679FF" w:rsidP="007679FF">
      <w:pPr>
        <w:pStyle w:val="CSP-ChapterBodyText"/>
      </w:pPr>
      <w:r w:rsidRPr="007679FF">
        <w:t xml:space="preserve">Scripture never instructs God’s servants to pursue rejection as though persistence alone produces obedience. While perseverance is honored, chasing rejection is not. The Kingdom advances through </w:t>
      </w:r>
      <w:r w:rsidRPr="007679FF">
        <w:rPr>
          <w:b/>
          <w:bCs/>
        </w:rPr>
        <w:t>receptivity</w:t>
      </w:r>
      <w:r w:rsidRPr="007679FF">
        <w:t>, not coercion. Heaven does not ask its messengers to wear themselves down trying to force open doors God has already identified as closed.</w:t>
      </w:r>
    </w:p>
    <w:p w14:paraId="14054E7D" w14:textId="77777777" w:rsidR="007679FF" w:rsidRPr="007679FF" w:rsidRDefault="007679FF" w:rsidP="007679FF">
      <w:pPr>
        <w:pStyle w:val="CSP-ChapterBodyText"/>
      </w:pPr>
    </w:p>
    <w:p w14:paraId="2AA0BF0B" w14:textId="77777777" w:rsidR="007679FF" w:rsidRPr="007679FF" w:rsidRDefault="007679FF" w:rsidP="007679FF">
      <w:pPr>
        <w:pStyle w:val="CSP-ChapterBodyText"/>
      </w:pPr>
      <w:r w:rsidRPr="007679FF">
        <w:t>Rejection, biblically, is a form of communication. It reveals posture. When truth is offered and repeatedly refused, the responsibility shifts from the messenger to the hearer. At that point, continued pursuit does not become love—it becomes misalignment. Jesus never taught His disciples to overcome rejection through relentless exposure. He taught them to recognize it and move on.</w:t>
      </w:r>
    </w:p>
    <w:p w14:paraId="73CDD439" w14:textId="77777777" w:rsidR="007679FF" w:rsidRPr="007679FF" w:rsidRDefault="007679FF" w:rsidP="007679FF">
      <w:pPr>
        <w:pStyle w:val="CSP-ChapterBodyText"/>
      </w:pPr>
    </w:p>
    <w:p w14:paraId="3A5376A2" w14:textId="77777777" w:rsidR="007679FF" w:rsidRPr="007679FF" w:rsidRDefault="007679FF" w:rsidP="007679FF">
      <w:pPr>
        <w:pStyle w:val="CSP-ChapterBodyText"/>
      </w:pPr>
      <w:r w:rsidRPr="007679FF">
        <w:t>This is because chasing rejection distorts authority. It places the messenger in a subordinate position, reacting to resistance rather than responding to God. The one rejected begins to negotiate value, explain excessively, or dilute truth to gain acceptance. Over time, this erodes clarity and compromises witness. Heaven does not require its servants to beg for reception.</w:t>
      </w:r>
    </w:p>
    <w:p w14:paraId="2EFAFC4B" w14:textId="77777777" w:rsidR="007679FF" w:rsidRPr="007679FF" w:rsidRDefault="007679FF" w:rsidP="007679FF">
      <w:pPr>
        <w:pStyle w:val="CSP-ChapterBodyText"/>
      </w:pPr>
    </w:p>
    <w:p w14:paraId="6DADA21C" w14:textId="77777777" w:rsidR="007679FF" w:rsidRPr="007679FF" w:rsidRDefault="007679FF" w:rsidP="007679FF">
      <w:pPr>
        <w:pStyle w:val="CSP-ChapterBodyText"/>
      </w:pPr>
      <w:r w:rsidRPr="007679FF">
        <w:t xml:space="preserve">Rejection also consumes disproportionate resources. Time, energy, prayer, and emotional labor are poured into hardened ground while receptive ground remains untouched. Scripture consistently shows God redirecting labor toward openness. Jesus focused on those who followed. Paul turned </w:t>
      </w:r>
      <w:r w:rsidRPr="007679FF">
        <w:lastRenderedPageBreak/>
        <w:t>to the Gentiles. The Spirit forbade entry into certain regions and opened others. Direction, not desperation, governed their movements.</w:t>
      </w:r>
    </w:p>
    <w:p w14:paraId="3930F659" w14:textId="77777777" w:rsidR="007679FF" w:rsidRPr="007679FF" w:rsidRDefault="007679FF" w:rsidP="007679FF">
      <w:pPr>
        <w:pStyle w:val="CSP-ChapterBodyText"/>
      </w:pPr>
    </w:p>
    <w:p w14:paraId="266776A5" w14:textId="77777777" w:rsidR="007679FF" w:rsidRPr="007679FF" w:rsidRDefault="007679FF" w:rsidP="007679FF">
      <w:pPr>
        <w:pStyle w:val="CSP-ChapterBodyText"/>
      </w:pPr>
      <w:r w:rsidRPr="007679FF">
        <w:t>Chasing rejection subtly assigns responsibility where it does not belong. It assumes that if the messenger just tries harder, explains better, or stays longer, hearts will change. Scripture places that work squarely in God’s hands. The steward’s role is obedience, not outcome control. To continue pressing where God has released is to confuse faithfulness with futility.</w:t>
      </w:r>
    </w:p>
    <w:p w14:paraId="6A3F6843" w14:textId="77777777" w:rsidR="007679FF" w:rsidRPr="007679FF" w:rsidRDefault="007679FF" w:rsidP="007679FF">
      <w:pPr>
        <w:pStyle w:val="CSP-ChapterBodyText"/>
      </w:pPr>
    </w:p>
    <w:p w14:paraId="1D8FC7C1" w14:textId="77777777" w:rsidR="007679FF" w:rsidRPr="007679FF" w:rsidRDefault="007679FF" w:rsidP="007679FF">
      <w:pPr>
        <w:pStyle w:val="CSP-ChapterBodyText"/>
      </w:pPr>
      <w:r w:rsidRPr="007679FF">
        <w:t xml:space="preserve">Heaven’s mandate is clear: </w:t>
      </w:r>
      <w:r w:rsidRPr="007679FF">
        <w:rPr>
          <w:i/>
        </w:rPr>
        <w:t>offer truth faithfully, then release it responsibly</w:t>
      </w:r>
      <w:r w:rsidRPr="007679FF">
        <w:t>. When rejection persists, withdrawal protects the messenger from bitterness and the hearer from increased judgment. It preserves the holiness of the message and the integrity of the calling.</w:t>
      </w:r>
    </w:p>
    <w:p w14:paraId="2FEF02CB" w14:textId="77777777" w:rsidR="007679FF" w:rsidRPr="007679FF" w:rsidRDefault="007679FF" w:rsidP="007679FF">
      <w:pPr>
        <w:pStyle w:val="CSP-ChapterBodyText"/>
      </w:pPr>
    </w:p>
    <w:p w14:paraId="7F4AEAC0" w14:textId="77777777" w:rsidR="007679FF" w:rsidRPr="007679FF" w:rsidRDefault="007679FF" w:rsidP="007679FF">
      <w:pPr>
        <w:pStyle w:val="CSP-ChapterBodyText"/>
      </w:pPr>
      <w:proofErr w:type="spellStart"/>
      <w:r w:rsidRPr="007679FF">
        <w:t>Discretio</w:t>
      </w:r>
      <w:proofErr w:type="spellEnd"/>
      <w:r w:rsidRPr="007679FF">
        <w:t xml:space="preserve"> Maior restores this clarity. You are not sent to chase rejection. You are sent to steward obedience. Where rejection remains, heaven opens another field. Moving on is not giving up—it is aligning with how the Kingdom </w:t>
      </w:r>
      <w:proofErr w:type="gramStart"/>
      <w:r w:rsidRPr="007679FF">
        <w:t>actually advances</w:t>
      </w:r>
      <w:proofErr w:type="gramEnd"/>
      <w:r w:rsidRPr="007679FF">
        <w:t>.</w:t>
      </w:r>
    </w:p>
    <w:p w14:paraId="2CCA2B94" w14:textId="77777777" w:rsidR="007679FF" w:rsidRDefault="007679FF" w:rsidP="00135548">
      <w:pPr>
        <w:pStyle w:val="CSP-ChapterBodyText"/>
      </w:pPr>
    </w:p>
    <w:p w14:paraId="2D2BC70D" w14:textId="77777777" w:rsidR="007679FF" w:rsidRPr="007679FF" w:rsidRDefault="007679FF" w:rsidP="007679FF">
      <w:pPr>
        <w:pStyle w:val="CSP-ChapterBodyText"/>
        <w:rPr>
          <w:b/>
          <w:bCs/>
        </w:rPr>
      </w:pPr>
      <w:r w:rsidRPr="007679FF">
        <w:rPr>
          <w:b/>
          <w:bCs/>
        </w:rPr>
        <w:t>When God Himself Withdraws Presence</w:t>
      </w:r>
    </w:p>
    <w:p w14:paraId="60BF0764" w14:textId="77777777" w:rsidR="007679FF" w:rsidRPr="007679FF" w:rsidRDefault="007679FF" w:rsidP="007679FF">
      <w:pPr>
        <w:pStyle w:val="CSP-ChapterBodyText"/>
      </w:pPr>
      <w:r w:rsidRPr="007679FF">
        <w:rPr>
          <w:i/>
        </w:rPr>
        <w:t>(Jesus, Paul, and the Theology of Moving On)</w:t>
      </w:r>
    </w:p>
    <w:p w14:paraId="523D2531" w14:textId="77777777" w:rsidR="007679FF" w:rsidRPr="007679FF" w:rsidRDefault="007679FF" w:rsidP="007679FF">
      <w:pPr>
        <w:pStyle w:val="CSP-ChapterBodyText"/>
      </w:pPr>
      <w:r w:rsidRPr="007679FF">
        <w:t xml:space="preserve">Scripture is unambiguous: there are moments when </w:t>
      </w:r>
      <w:r w:rsidRPr="007679FF">
        <w:rPr>
          <w:b/>
          <w:bCs/>
        </w:rPr>
        <w:t>God Himself withdraws</w:t>
      </w:r>
      <w:r w:rsidRPr="007679FF">
        <w:t xml:space="preserve">. Not because He ceases to love, but because continued presence without response no longer produces life. Divine withdrawal is not abandonment; it is judgment mixed with </w:t>
      </w:r>
      <w:proofErr w:type="gramStart"/>
      <w:r w:rsidRPr="007679FF">
        <w:t>mercy,</w:t>
      </w:r>
      <w:proofErr w:type="gramEnd"/>
      <w:r w:rsidRPr="007679FF">
        <w:t xml:space="preserve"> restraint mixed with order. God removes access when access is being mishandled.</w:t>
      </w:r>
    </w:p>
    <w:p w14:paraId="0EC89EAC" w14:textId="77777777" w:rsidR="007679FF" w:rsidRPr="007679FF" w:rsidRDefault="007679FF" w:rsidP="007679FF">
      <w:pPr>
        <w:pStyle w:val="CSP-ChapterBodyText"/>
      </w:pPr>
    </w:p>
    <w:p w14:paraId="417BE61B" w14:textId="77777777" w:rsidR="007679FF" w:rsidRPr="007679FF" w:rsidRDefault="007679FF" w:rsidP="007679FF">
      <w:pPr>
        <w:pStyle w:val="CSP-ChapterBodyText"/>
      </w:pPr>
      <w:r w:rsidRPr="007679FF">
        <w:t>From the earliest pages of Scripture, presence is governed. Adam and Eve are not expelled because God is cruel, but because unmediated access in a fallen state would have perpetuated destruction. The departure from Eden was not the removal of care, but the imposition of mercy through separation. God remained relational, but access changed. Presence was no longer casual.</w:t>
      </w:r>
    </w:p>
    <w:p w14:paraId="4937676F" w14:textId="77777777" w:rsidR="007679FF" w:rsidRPr="007679FF" w:rsidRDefault="007679FF" w:rsidP="007679FF">
      <w:pPr>
        <w:pStyle w:val="CSP-ChapterBodyText"/>
      </w:pPr>
    </w:p>
    <w:p w14:paraId="6D87EE0E" w14:textId="77777777" w:rsidR="007679FF" w:rsidRPr="007679FF" w:rsidRDefault="007679FF" w:rsidP="007679FF">
      <w:pPr>
        <w:pStyle w:val="CSP-ChapterBodyText"/>
      </w:pPr>
      <w:r w:rsidRPr="007679FF">
        <w:lastRenderedPageBreak/>
        <w:t>Throughout Israel’s history, God repeatedly withdrew His manifest presence when hearts hardened. The glory departed the Temple in Ezekiel—not suddenly, but in stages. Each movement signaled warning, restraint, and opportunity for repentance. When that repentance did not come, presence lifted. Scripture records this without apology. God does not endlessly remain where He is dishonored.</w:t>
      </w:r>
    </w:p>
    <w:p w14:paraId="12C47C09" w14:textId="77777777" w:rsidR="007679FF" w:rsidRPr="007679FF" w:rsidRDefault="007679FF" w:rsidP="007679FF">
      <w:pPr>
        <w:pStyle w:val="CSP-ChapterBodyText"/>
      </w:pPr>
    </w:p>
    <w:p w14:paraId="16D71CCB" w14:textId="77777777" w:rsidR="007679FF" w:rsidRPr="007679FF" w:rsidRDefault="007679FF" w:rsidP="007679FF">
      <w:pPr>
        <w:pStyle w:val="CSP-ChapterBodyText"/>
      </w:pPr>
      <w:r w:rsidRPr="007679FF">
        <w:t xml:space="preserve">Jesus embodies this same pattern. There are moments when He </w:t>
      </w:r>
      <w:r w:rsidRPr="007679FF">
        <w:rPr>
          <w:i/>
        </w:rPr>
        <w:t>passes through the crowd</w:t>
      </w:r>
      <w:r w:rsidRPr="007679FF">
        <w:t xml:space="preserve"> and leaves. Moments when He answers nothing. Moments when He speaks no word of healing or explanation. At His trial, silence becomes His final response to contempt. He does not strive to be understood by mockers. Presence withdraws where posture has closed.</w:t>
      </w:r>
    </w:p>
    <w:p w14:paraId="55786213" w14:textId="77777777" w:rsidR="007679FF" w:rsidRPr="007679FF" w:rsidRDefault="007679FF" w:rsidP="007679FF">
      <w:pPr>
        <w:pStyle w:val="CSP-ChapterBodyText"/>
      </w:pPr>
    </w:p>
    <w:p w14:paraId="065753F0" w14:textId="77777777" w:rsidR="007679FF" w:rsidRPr="007679FF" w:rsidRDefault="007679FF" w:rsidP="007679FF">
      <w:pPr>
        <w:pStyle w:val="CSP-ChapterBodyText"/>
      </w:pPr>
      <w:r w:rsidRPr="007679FF">
        <w:t>Paul echoes this reality in Romans 1, describing God “giving them over” to their chosen path. This is not wrathful abandonment; it is judicial restraint. God honors human refusal by removing imposed proximity. Continued presence would have violated the dignity of choice and deepened accountability without response.</w:t>
      </w:r>
    </w:p>
    <w:p w14:paraId="5F3BDA47" w14:textId="77777777" w:rsidR="007679FF" w:rsidRPr="007679FF" w:rsidRDefault="007679FF" w:rsidP="007679FF">
      <w:pPr>
        <w:pStyle w:val="CSP-ChapterBodyText"/>
      </w:pPr>
    </w:p>
    <w:p w14:paraId="1631C98F" w14:textId="77777777" w:rsidR="007679FF" w:rsidRPr="007679FF" w:rsidRDefault="007679FF" w:rsidP="007679FF">
      <w:pPr>
        <w:pStyle w:val="CSP-ChapterBodyText"/>
      </w:pPr>
      <w:r w:rsidRPr="007679FF">
        <w:t xml:space="preserve">This truth is </w:t>
      </w:r>
      <w:proofErr w:type="gramStart"/>
      <w:r w:rsidRPr="007679FF">
        <w:t>sobering, but</w:t>
      </w:r>
      <w:proofErr w:type="gramEnd"/>
      <w:r w:rsidRPr="007679FF">
        <w:t xml:space="preserve"> clarifying. If God Himself withdraws presence when holiness is persistently dishonored, believers should not feel guilty when discernment leads them to do the same. Withdrawal, in such cases, is not rebellion against love—it is alignment with God’s own pattern.</w:t>
      </w:r>
    </w:p>
    <w:p w14:paraId="0F0E3EC8" w14:textId="77777777" w:rsidR="007679FF" w:rsidRPr="007679FF" w:rsidRDefault="007679FF" w:rsidP="007679FF">
      <w:pPr>
        <w:pStyle w:val="CSP-ChapterBodyText"/>
      </w:pPr>
    </w:p>
    <w:p w14:paraId="308B2B3D" w14:textId="77777777" w:rsidR="007679FF" w:rsidRPr="007679FF" w:rsidRDefault="007679FF" w:rsidP="007679FF">
      <w:pPr>
        <w:pStyle w:val="CSP-ChapterBodyText"/>
      </w:pPr>
      <w:r w:rsidRPr="007679FF">
        <w:t>Divine withdrawal always carries purpose. It exposes posture. It halts further desecration. It creates space for repentance that constant proximity would have prevented. Presence withheld can awaken hunger in ways presence abused never will.</w:t>
      </w:r>
    </w:p>
    <w:p w14:paraId="66069FEB" w14:textId="77777777" w:rsidR="007679FF" w:rsidRPr="007679FF" w:rsidRDefault="007679FF" w:rsidP="007679FF">
      <w:pPr>
        <w:pStyle w:val="CSP-ChapterBodyText"/>
      </w:pPr>
    </w:p>
    <w:p w14:paraId="2731F5A1" w14:textId="77777777" w:rsidR="007679FF" w:rsidRPr="007679FF" w:rsidRDefault="007679FF" w:rsidP="007679FF">
      <w:pPr>
        <w:pStyle w:val="CSP-ChapterBodyText"/>
      </w:pPr>
      <w:proofErr w:type="spellStart"/>
      <w:r w:rsidRPr="007679FF">
        <w:t>Discretio</w:t>
      </w:r>
      <w:proofErr w:type="spellEnd"/>
      <w:r w:rsidRPr="007679FF">
        <w:t xml:space="preserve"> Maior recognizes this sacred boundary. It affirms that remaining where God has withdrawn is not faithfulness—it is presumption. When heaven lifts presence, the steward must follow. To do otherwise is to confuse persistence with obedience.</w:t>
      </w:r>
    </w:p>
    <w:p w14:paraId="42A8F39C" w14:textId="77777777" w:rsidR="007679FF" w:rsidRPr="007679FF" w:rsidRDefault="007679FF" w:rsidP="007679FF">
      <w:pPr>
        <w:pStyle w:val="CSP-ChapterBodyText"/>
      </w:pPr>
    </w:p>
    <w:p w14:paraId="66968482" w14:textId="77777777" w:rsidR="007679FF" w:rsidRPr="007679FF" w:rsidRDefault="007679FF" w:rsidP="007679FF">
      <w:pPr>
        <w:pStyle w:val="CSP-ChapterBodyText"/>
      </w:pPr>
      <w:r w:rsidRPr="007679FF">
        <w:lastRenderedPageBreak/>
        <w:t>God withdraws not because He stops caring, but because He cares too much to allow holiness to be endlessly trampled.</w:t>
      </w:r>
    </w:p>
    <w:p w14:paraId="413CED0D" w14:textId="77777777" w:rsidR="00EB27F2" w:rsidRDefault="00EB27F2" w:rsidP="00135548">
      <w:pPr>
        <w:pStyle w:val="CSP-ChapterBodyText"/>
        <w:sectPr w:rsidR="00EB27F2" w:rsidSect="00135548">
          <w:pgSz w:w="12240" w:h="15840"/>
          <w:pgMar w:top="1440" w:right="1440" w:bottom="1440" w:left="1440" w:header="720" w:footer="720" w:gutter="0"/>
          <w:cols w:space="720"/>
          <w:noEndnote/>
        </w:sectPr>
      </w:pPr>
    </w:p>
    <w:p w14:paraId="26942E44" w14:textId="77777777" w:rsidR="00EB27F2" w:rsidRPr="00EB27F2" w:rsidRDefault="00EB27F2" w:rsidP="00EB27F2">
      <w:pPr>
        <w:pStyle w:val="CSP-ChapterTitle"/>
      </w:pPr>
      <w:bookmarkStart w:id="8" w:name="_Toc216872424"/>
      <w:r w:rsidRPr="00EB27F2">
        <w:lastRenderedPageBreak/>
        <w:t>CHAPTER VII — FROM DISCRETIO TO DISCRETIO MAIOR</w:t>
      </w:r>
      <w:bookmarkEnd w:id="8"/>
    </w:p>
    <w:p w14:paraId="783F64B9" w14:textId="77777777" w:rsidR="007679FF" w:rsidRDefault="007679FF" w:rsidP="00135548">
      <w:pPr>
        <w:pStyle w:val="CSP-ChapterBodyText"/>
      </w:pPr>
    </w:p>
    <w:p w14:paraId="3AFF6029" w14:textId="77777777" w:rsidR="00EB27F2" w:rsidRPr="00EB27F2" w:rsidRDefault="00EB27F2" w:rsidP="00EB27F2">
      <w:pPr>
        <w:pStyle w:val="CSP-ChapterBodyText"/>
        <w:rPr>
          <w:b/>
          <w:bCs/>
        </w:rPr>
      </w:pPr>
      <w:r w:rsidRPr="00EB27F2">
        <w:rPr>
          <w:b/>
          <w:bCs/>
        </w:rPr>
        <w:t>Seeing vs. Deciding</w:t>
      </w:r>
    </w:p>
    <w:p w14:paraId="3C4B84D1" w14:textId="77777777" w:rsidR="00EB27F2" w:rsidRPr="00EB27F2" w:rsidRDefault="00EB27F2" w:rsidP="00EB27F2">
      <w:pPr>
        <w:pStyle w:val="CSP-ChapterBodyText"/>
      </w:pPr>
      <w:r w:rsidRPr="00EB27F2">
        <w:rPr>
          <w:i/>
        </w:rPr>
        <w:t xml:space="preserve">(From </w:t>
      </w:r>
      <w:proofErr w:type="spellStart"/>
      <w:r w:rsidRPr="00EB27F2">
        <w:rPr>
          <w:i/>
        </w:rPr>
        <w:t>Discretio</w:t>
      </w:r>
      <w:proofErr w:type="spellEnd"/>
      <w:r w:rsidRPr="00EB27F2">
        <w:rPr>
          <w:i/>
        </w:rPr>
        <w:t xml:space="preserve"> to </w:t>
      </w:r>
      <w:proofErr w:type="spellStart"/>
      <w:r w:rsidRPr="00EB27F2">
        <w:rPr>
          <w:i/>
        </w:rPr>
        <w:t>Discretio</w:t>
      </w:r>
      <w:proofErr w:type="spellEnd"/>
      <w:r w:rsidRPr="00EB27F2">
        <w:rPr>
          <w:i/>
        </w:rPr>
        <w:t xml:space="preserve"> Maior — When Discernment Becomes Governance)</w:t>
      </w:r>
    </w:p>
    <w:p w14:paraId="1DE8E1C6" w14:textId="77777777" w:rsidR="00EB27F2" w:rsidRPr="00EB27F2" w:rsidRDefault="00EB27F2" w:rsidP="00EB27F2">
      <w:pPr>
        <w:pStyle w:val="CSP-ChapterBodyText"/>
      </w:pPr>
      <w:r w:rsidRPr="00EB27F2">
        <w:t>Discernment begins with sight. Governance begins with decision. Many believers are highly discerning—they perceive motives, recognize patterns, sense resistance, and identify misalignment—yet remain stuck in observation. They see clearly but do not act accordingly. This gap between awareness and action is where depletion occurs. Seeing without deciding leaves the steward exposed to what they already know is unproductive.</w:t>
      </w:r>
    </w:p>
    <w:p w14:paraId="0A2A1A76" w14:textId="77777777" w:rsidR="00EB27F2" w:rsidRPr="00EB27F2" w:rsidRDefault="00EB27F2" w:rsidP="00EB27F2">
      <w:pPr>
        <w:pStyle w:val="CSP-ChapterBodyText"/>
      </w:pPr>
    </w:p>
    <w:p w14:paraId="0C45D6D2" w14:textId="77777777" w:rsidR="00EB27F2" w:rsidRPr="00EB27F2" w:rsidRDefault="00EB27F2" w:rsidP="00EB27F2">
      <w:pPr>
        <w:pStyle w:val="CSP-ChapterBodyText"/>
      </w:pPr>
      <w:r w:rsidRPr="00EB27F2">
        <w:t xml:space="preserve">Scripture never treats discernment as a passive gift. It is given so that action can be rightly ordered. To discern is to distinguish; to govern is to </w:t>
      </w:r>
      <w:r w:rsidRPr="00EB27F2">
        <w:rPr>
          <w:b/>
          <w:bCs/>
        </w:rPr>
        <w:t>enforce the distinction</w:t>
      </w:r>
      <w:r w:rsidRPr="00EB27F2">
        <w:t>. Until a decision is made, discernment remains incomplete. Insight that does not translate into boundaries, timing, or restraint becomes a burden rather than a blessing.</w:t>
      </w:r>
    </w:p>
    <w:p w14:paraId="6E4EE15F" w14:textId="77777777" w:rsidR="00EB27F2" w:rsidRPr="00EB27F2" w:rsidRDefault="00EB27F2" w:rsidP="00EB27F2">
      <w:pPr>
        <w:pStyle w:val="CSP-ChapterBodyText"/>
      </w:pPr>
    </w:p>
    <w:p w14:paraId="6328E45C" w14:textId="77777777" w:rsidR="00EB27F2" w:rsidRPr="00EB27F2" w:rsidRDefault="00EB27F2" w:rsidP="00EB27F2">
      <w:pPr>
        <w:pStyle w:val="CSP-ChapterBodyText"/>
      </w:pPr>
      <w:r w:rsidRPr="00EB27F2">
        <w:t>Seeing acknowledges reality. Deciding takes responsibility for it. Many remain in harmful or fruitless engagements not because they lack discernment, but because they hesitate to decide. Fear of offense, guilt, misplaced mercy, or concern for perception delays action. Over time, this hesitation trains the heart to override wisdom and trains the environment to expect continued access.</w:t>
      </w:r>
    </w:p>
    <w:p w14:paraId="32CD7803" w14:textId="77777777" w:rsidR="00EB27F2" w:rsidRPr="00EB27F2" w:rsidRDefault="00EB27F2" w:rsidP="00EB27F2">
      <w:pPr>
        <w:pStyle w:val="CSP-ChapterBodyText"/>
      </w:pPr>
    </w:p>
    <w:p w14:paraId="0F81D5B9" w14:textId="77777777" w:rsidR="00EB27F2" w:rsidRPr="00EB27F2" w:rsidRDefault="00EB27F2" w:rsidP="00EB27F2">
      <w:pPr>
        <w:pStyle w:val="CSP-ChapterBodyText"/>
      </w:pPr>
      <w:proofErr w:type="spellStart"/>
      <w:r w:rsidRPr="00EB27F2">
        <w:t>Discretio</w:t>
      </w:r>
      <w:proofErr w:type="spellEnd"/>
      <w:r w:rsidRPr="00EB27F2">
        <w:t xml:space="preserve"> names what is happening. </w:t>
      </w:r>
      <w:proofErr w:type="spellStart"/>
      <w:r w:rsidRPr="00EB27F2">
        <w:t>Discretio</w:t>
      </w:r>
      <w:proofErr w:type="spellEnd"/>
      <w:r w:rsidRPr="00EB27F2">
        <w:t xml:space="preserve"> Maior determines what happens next. The former </w:t>
      </w:r>
      <w:proofErr w:type="gramStart"/>
      <w:r w:rsidRPr="00EB27F2">
        <w:t>diagnoses;</w:t>
      </w:r>
      <w:proofErr w:type="gramEnd"/>
      <w:r w:rsidRPr="00EB27F2">
        <w:t xml:space="preserve"> the latter governs. When discernment matures, it no longer asks only </w:t>
      </w:r>
      <w:r w:rsidRPr="00EB27F2">
        <w:rPr>
          <w:i/>
        </w:rPr>
        <w:t>What is this?</w:t>
      </w:r>
      <w:r w:rsidRPr="00EB27F2">
        <w:t xml:space="preserve"> but </w:t>
      </w:r>
      <w:r w:rsidRPr="00EB27F2">
        <w:rPr>
          <w:i/>
        </w:rPr>
        <w:t>What is required of me now?</w:t>
      </w:r>
      <w:r w:rsidRPr="00EB27F2">
        <w:t xml:space="preserve"> Decision marks the moment wisdom assumes authority.</w:t>
      </w:r>
    </w:p>
    <w:p w14:paraId="02F0CA64" w14:textId="77777777" w:rsidR="00EB27F2" w:rsidRPr="00EB27F2" w:rsidRDefault="00EB27F2" w:rsidP="00EB27F2">
      <w:pPr>
        <w:pStyle w:val="CSP-ChapterBodyText"/>
      </w:pPr>
    </w:p>
    <w:p w14:paraId="6A9109EF" w14:textId="77777777" w:rsidR="00EB27F2" w:rsidRPr="00EB27F2" w:rsidRDefault="00EB27F2" w:rsidP="00EB27F2">
      <w:pPr>
        <w:pStyle w:val="CSP-ChapterBodyText"/>
      </w:pPr>
      <w:r w:rsidRPr="00EB27F2">
        <w:t xml:space="preserve">Jesus modeled this distinction repeatedly. He perceived hearts, but He also acted—leaving towns, closing conversations, remaining silent, or redirecting His path. Paul did the same. Neither </w:t>
      </w:r>
      <w:r w:rsidRPr="00EB27F2">
        <w:lastRenderedPageBreak/>
        <w:t>man lingered indefinitely in observation. Discernment led to movement. Governance followed perception.</w:t>
      </w:r>
    </w:p>
    <w:p w14:paraId="59370B17" w14:textId="77777777" w:rsidR="00EB27F2" w:rsidRPr="00EB27F2" w:rsidRDefault="00EB27F2" w:rsidP="00EB27F2">
      <w:pPr>
        <w:pStyle w:val="CSP-ChapterBodyText"/>
      </w:pPr>
    </w:p>
    <w:p w14:paraId="2FB1461A" w14:textId="77777777" w:rsidR="00EB27F2" w:rsidRPr="00EB27F2" w:rsidRDefault="00EB27F2" w:rsidP="00EB27F2">
      <w:pPr>
        <w:pStyle w:val="CSP-ChapterBodyText"/>
      </w:pPr>
      <w:r w:rsidRPr="00EB27F2">
        <w:t>The shift from seeing to deciding is the shift from vulnerability to stewardship. It is where the believer stops carrying what they were meant to govern. Decisions do not harden the heart; they protect it. They align action with revelation and free the steward from the quiet violence of endless exposure.</w:t>
      </w:r>
    </w:p>
    <w:p w14:paraId="3EDB17A1" w14:textId="77777777" w:rsidR="00EB27F2" w:rsidRPr="00EB27F2" w:rsidRDefault="00EB27F2" w:rsidP="00EB27F2">
      <w:pPr>
        <w:pStyle w:val="CSP-ChapterBodyText"/>
      </w:pPr>
    </w:p>
    <w:p w14:paraId="76266090" w14:textId="77777777" w:rsidR="00EB27F2" w:rsidRPr="00EB27F2" w:rsidRDefault="00EB27F2" w:rsidP="00EB27F2">
      <w:pPr>
        <w:pStyle w:val="CSP-ChapterBodyText"/>
      </w:pPr>
      <w:proofErr w:type="spellStart"/>
      <w:r w:rsidRPr="00EB27F2">
        <w:t>Discretio</w:t>
      </w:r>
      <w:proofErr w:type="spellEnd"/>
      <w:r w:rsidRPr="00EB27F2">
        <w:t xml:space="preserve"> Maior insists on this maturation. Seeing is not enough. Wisdom must decide.</w:t>
      </w:r>
    </w:p>
    <w:p w14:paraId="2419CBE8" w14:textId="77777777" w:rsidR="00EB27F2" w:rsidRDefault="00EB27F2" w:rsidP="00135548">
      <w:pPr>
        <w:pStyle w:val="CSP-ChapterBodyText"/>
      </w:pPr>
    </w:p>
    <w:p w14:paraId="6EBBD83F" w14:textId="77777777" w:rsidR="00EB27F2" w:rsidRPr="00EB27F2" w:rsidRDefault="00EB27F2" w:rsidP="00EB27F2">
      <w:pPr>
        <w:pStyle w:val="CSP-ChapterBodyText"/>
        <w:rPr>
          <w:b/>
          <w:bCs/>
        </w:rPr>
      </w:pPr>
      <w:r w:rsidRPr="00EB27F2">
        <w:rPr>
          <w:b/>
          <w:bCs/>
        </w:rPr>
        <w:t>Knowing vs. Administering</w:t>
      </w:r>
    </w:p>
    <w:p w14:paraId="0F53A4B5" w14:textId="77777777" w:rsidR="00EB27F2" w:rsidRPr="00EB27F2" w:rsidRDefault="00EB27F2" w:rsidP="00EB27F2">
      <w:pPr>
        <w:pStyle w:val="CSP-ChapterBodyText"/>
      </w:pPr>
      <w:r w:rsidRPr="00EB27F2">
        <w:rPr>
          <w:i/>
        </w:rPr>
        <w:t xml:space="preserve">(From </w:t>
      </w:r>
      <w:proofErr w:type="spellStart"/>
      <w:r w:rsidRPr="00EB27F2">
        <w:rPr>
          <w:i/>
        </w:rPr>
        <w:t>Discretio</w:t>
      </w:r>
      <w:proofErr w:type="spellEnd"/>
      <w:r w:rsidRPr="00EB27F2">
        <w:rPr>
          <w:i/>
        </w:rPr>
        <w:t xml:space="preserve"> to </w:t>
      </w:r>
      <w:proofErr w:type="spellStart"/>
      <w:r w:rsidRPr="00EB27F2">
        <w:rPr>
          <w:i/>
        </w:rPr>
        <w:t>Discretio</w:t>
      </w:r>
      <w:proofErr w:type="spellEnd"/>
      <w:r w:rsidRPr="00EB27F2">
        <w:rPr>
          <w:i/>
        </w:rPr>
        <w:t xml:space="preserve"> Maior — When Discernment Becomes Governance)</w:t>
      </w:r>
    </w:p>
    <w:p w14:paraId="0998D1D6" w14:textId="77777777" w:rsidR="00EB27F2" w:rsidRPr="00EB27F2" w:rsidRDefault="00EB27F2" w:rsidP="00EB27F2">
      <w:pPr>
        <w:pStyle w:val="CSP-ChapterBodyText"/>
      </w:pPr>
      <w:r w:rsidRPr="00EB27F2">
        <w:t xml:space="preserve">Knowing is awareness; administering is responsibility. Many believers </w:t>
      </w:r>
      <w:r w:rsidRPr="00EB27F2">
        <w:rPr>
          <w:i/>
        </w:rPr>
        <w:t>know</w:t>
      </w:r>
      <w:r w:rsidRPr="00EB27F2">
        <w:t xml:space="preserve"> what is happening long before they are willing to </w:t>
      </w:r>
      <w:r w:rsidRPr="00EB27F2">
        <w:rPr>
          <w:i/>
        </w:rPr>
        <w:t>govern</w:t>
      </w:r>
      <w:r w:rsidRPr="00EB27F2">
        <w:t xml:space="preserve"> it. They recognize misuse, sense dishonor, and discern misalignment, yet remain functionally passive. Knowledge accumulates, but nothing changes. This is where discernment stalls and stewardship </w:t>
      </w:r>
      <w:proofErr w:type="gramStart"/>
      <w:r w:rsidRPr="00EB27F2">
        <w:t>fails</w:t>
      </w:r>
      <w:proofErr w:type="gramEnd"/>
      <w:r w:rsidRPr="00EB27F2">
        <w:t>.</w:t>
      </w:r>
    </w:p>
    <w:p w14:paraId="46B6C639" w14:textId="77777777" w:rsidR="00EB27F2" w:rsidRPr="00EB27F2" w:rsidRDefault="00EB27F2" w:rsidP="00EB27F2">
      <w:pPr>
        <w:pStyle w:val="CSP-ChapterBodyText"/>
      </w:pPr>
    </w:p>
    <w:p w14:paraId="6CDF5D7C" w14:textId="77777777" w:rsidR="00EB27F2" w:rsidRPr="00EB27F2" w:rsidRDefault="00EB27F2" w:rsidP="00EB27F2">
      <w:pPr>
        <w:pStyle w:val="CSP-ChapterBodyText"/>
      </w:pPr>
      <w:r w:rsidRPr="00EB27F2">
        <w:t xml:space="preserve">Scripture never equates knowing with faithfulness. Knowledge is given so that it may be </w:t>
      </w:r>
      <w:r w:rsidRPr="00EB27F2">
        <w:rPr>
          <w:b/>
          <w:bCs/>
        </w:rPr>
        <w:t>applied</w:t>
      </w:r>
      <w:r w:rsidRPr="00EB27F2">
        <w:t xml:space="preserve">, ordered, and enforced. Administration answers the question knowledge cannot: </w:t>
      </w:r>
      <w:r w:rsidRPr="00EB27F2">
        <w:rPr>
          <w:i/>
        </w:rPr>
        <w:t>What will be done with what I know?</w:t>
      </w:r>
      <w:r w:rsidRPr="00EB27F2">
        <w:t xml:space="preserve"> Until that question is answered through action, knowledge becomes weight without relief—clarity without authority.</w:t>
      </w:r>
    </w:p>
    <w:p w14:paraId="501243A6" w14:textId="77777777" w:rsidR="00EB27F2" w:rsidRPr="00EB27F2" w:rsidRDefault="00EB27F2" w:rsidP="00EB27F2">
      <w:pPr>
        <w:pStyle w:val="CSP-ChapterBodyText"/>
      </w:pPr>
    </w:p>
    <w:p w14:paraId="67BA1CD5" w14:textId="77777777" w:rsidR="00EB27F2" w:rsidRPr="00EB27F2" w:rsidRDefault="00EB27F2" w:rsidP="00EB27F2">
      <w:pPr>
        <w:pStyle w:val="CSP-ChapterBodyText"/>
      </w:pPr>
      <w:r w:rsidRPr="00EB27F2">
        <w:t>Administering requires structure. It sets limits, defines access, and establishes timing. It determines how much is released, when it is released, and to whom. Knowing may recognize that oil is being wasted; administering closes the vessel. Knowing may see that truth is being trampled; administering withholds further disclosure. Without administration, knowing merely watches depletion occur.</w:t>
      </w:r>
    </w:p>
    <w:p w14:paraId="69F0F5F0" w14:textId="77777777" w:rsidR="00EB27F2" w:rsidRPr="00EB27F2" w:rsidRDefault="00EB27F2" w:rsidP="00EB27F2">
      <w:pPr>
        <w:pStyle w:val="CSP-ChapterBodyText"/>
      </w:pPr>
    </w:p>
    <w:p w14:paraId="5C17DADE" w14:textId="77777777" w:rsidR="00EB27F2" w:rsidRPr="00EB27F2" w:rsidRDefault="00EB27F2" w:rsidP="00EB27F2">
      <w:pPr>
        <w:pStyle w:val="CSP-ChapterBodyText"/>
      </w:pPr>
      <w:r w:rsidRPr="00EB27F2">
        <w:lastRenderedPageBreak/>
        <w:t>This distinction is critical because many confuse restraint with ignorance. They continue engaging not because they are unaware, but because they have not embraced their role as stewards. They assume administration belongs to someone else—God, leadership, time, or circumstance. But Scripture assigns administration to those entrusted with the gift. To know and not administer is to abdicate responsibility.</w:t>
      </w:r>
    </w:p>
    <w:p w14:paraId="1A3458F5" w14:textId="77777777" w:rsidR="00EB27F2" w:rsidRPr="00EB27F2" w:rsidRDefault="00EB27F2" w:rsidP="00EB27F2">
      <w:pPr>
        <w:pStyle w:val="CSP-ChapterBodyText"/>
      </w:pPr>
    </w:p>
    <w:p w14:paraId="65456E77" w14:textId="77777777" w:rsidR="00EB27F2" w:rsidRPr="00EB27F2" w:rsidRDefault="00EB27F2" w:rsidP="00EB27F2">
      <w:pPr>
        <w:pStyle w:val="CSP-ChapterBodyText"/>
      </w:pPr>
      <w:r w:rsidRPr="00EB27F2">
        <w:t>Jesus did not only know hearts—He governed access. Paul did not only perceive resistance—he redirected labor. Both men moved from insight to instruction, from perception to policy. Their authority was expressed not in what they understood, but in how they ordered their lives accordingly.</w:t>
      </w:r>
    </w:p>
    <w:p w14:paraId="33ABC5AA" w14:textId="77777777" w:rsidR="00EB27F2" w:rsidRPr="00EB27F2" w:rsidRDefault="00EB27F2" w:rsidP="00EB27F2">
      <w:pPr>
        <w:pStyle w:val="CSP-ChapterBodyText"/>
      </w:pPr>
    </w:p>
    <w:p w14:paraId="5FCADCF4" w14:textId="77777777" w:rsidR="00EB27F2" w:rsidRPr="00EB27F2" w:rsidRDefault="00EB27F2" w:rsidP="00EB27F2">
      <w:pPr>
        <w:pStyle w:val="CSP-ChapterBodyText"/>
      </w:pPr>
      <w:proofErr w:type="spellStart"/>
      <w:r w:rsidRPr="00EB27F2">
        <w:t>Discretio</w:t>
      </w:r>
      <w:proofErr w:type="spellEnd"/>
      <w:r w:rsidRPr="00EB27F2">
        <w:t xml:space="preserve"> Maior marks the moment knowing submits to governance. It is when discernment accepts its assignment: not merely to see truth, but to </w:t>
      </w:r>
      <w:r w:rsidRPr="00EB27F2">
        <w:rPr>
          <w:b/>
          <w:bCs/>
        </w:rPr>
        <w:t>manage it faithfully</w:t>
      </w:r>
      <w:r w:rsidRPr="00EB27F2">
        <w:t>. Knowledge that is not administered becomes liability. Wisdom that is administered becomes life-giving.</w:t>
      </w:r>
    </w:p>
    <w:p w14:paraId="048B6073" w14:textId="77777777" w:rsidR="00EB27F2" w:rsidRPr="00EB27F2" w:rsidRDefault="00EB27F2" w:rsidP="00EB27F2">
      <w:pPr>
        <w:pStyle w:val="CSP-ChapterBodyText"/>
      </w:pPr>
    </w:p>
    <w:p w14:paraId="71FFCD27" w14:textId="77777777" w:rsidR="00EB27F2" w:rsidRPr="00EB27F2" w:rsidRDefault="00EB27F2" w:rsidP="00EB27F2">
      <w:pPr>
        <w:pStyle w:val="CSP-ChapterBodyText"/>
      </w:pPr>
      <w:r w:rsidRPr="00EB27F2">
        <w:t>In the Kingdom, knowing is the beginning. Administering is obedience.</w:t>
      </w:r>
    </w:p>
    <w:p w14:paraId="4D467522" w14:textId="77777777" w:rsidR="00EB27F2" w:rsidRDefault="00EB27F2" w:rsidP="00135548">
      <w:pPr>
        <w:pStyle w:val="CSP-ChapterBodyText"/>
      </w:pPr>
    </w:p>
    <w:p w14:paraId="792D94B3" w14:textId="77777777" w:rsidR="00EB27F2" w:rsidRPr="00EB27F2" w:rsidRDefault="00EB27F2" w:rsidP="00EB27F2">
      <w:pPr>
        <w:pStyle w:val="CSP-ChapterBodyText"/>
        <w:rPr>
          <w:b/>
          <w:bCs/>
        </w:rPr>
      </w:pPr>
      <w:r w:rsidRPr="00EB27F2">
        <w:rPr>
          <w:b/>
          <w:bCs/>
        </w:rPr>
        <w:t>Feeling Resistance vs. Enforcing Boundaries</w:t>
      </w:r>
    </w:p>
    <w:p w14:paraId="1A8A718F" w14:textId="77777777" w:rsidR="00EB27F2" w:rsidRPr="00EB27F2" w:rsidRDefault="00EB27F2" w:rsidP="00EB27F2">
      <w:pPr>
        <w:pStyle w:val="CSP-ChapterBodyText"/>
      </w:pPr>
      <w:r w:rsidRPr="00EB27F2">
        <w:rPr>
          <w:i/>
        </w:rPr>
        <w:t xml:space="preserve">(From </w:t>
      </w:r>
      <w:proofErr w:type="spellStart"/>
      <w:r w:rsidRPr="00EB27F2">
        <w:rPr>
          <w:i/>
        </w:rPr>
        <w:t>Discretio</w:t>
      </w:r>
      <w:proofErr w:type="spellEnd"/>
      <w:r w:rsidRPr="00EB27F2">
        <w:rPr>
          <w:i/>
        </w:rPr>
        <w:t xml:space="preserve"> to </w:t>
      </w:r>
      <w:proofErr w:type="spellStart"/>
      <w:r w:rsidRPr="00EB27F2">
        <w:rPr>
          <w:i/>
        </w:rPr>
        <w:t>Discretio</w:t>
      </w:r>
      <w:proofErr w:type="spellEnd"/>
      <w:r w:rsidRPr="00EB27F2">
        <w:rPr>
          <w:i/>
        </w:rPr>
        <w:t xml:space="preserve"> Maior — When Discernment Becomes Governance)</w:t>
      </w:r>
    </w:p>
    <w:p w14:paraId="6690CED7" w14:textId="77777777" w:rsidR="00EB27F2" w:rsidRPr="00EB27F2" w:rsidRDefault="00EB27F2" w:rsidP="00EB27F2">
      <w:pPr>
        <w:pStyle w:val="CSP-ChapterBodyText"/>
      </w:pPr>
      <w:r w:rsidRPr="00EB27F2">
        <w:t>Feeling resistance is passive awareness; enforcing boundaries is active stewardship. Many believers feel resistance long before they act on it. They sense the strain in conversations, the drain in relationships, the friction of repeated non-response. Yet they remain engaged, hoping the discomfort will resolve itself. Over time, resistance becomes normalized, and wisdom is muted by familiarity.</w:t>
      </w:r>
    </w:p>
    <w:p w14:paraId="5C5BF834" w14:textId="77777777" w:rsidR="00EB27F2" w:rsidRPr="00EB27F2" w:rsidRDefault="00EB27F2" w:rsidP="00EB27F2">
      <w:pPr>
        <w:pStyle w:val="CSP-ChapterBodyText"/>
      </w:pPr>
    </w:p>
    <w:p w14:paraId="4F4DC486" w14:textId="77777777" w:rsidR="00EB27F2" w:rsidRPr="00EB27F2" w:rsidRDefault="00EB27F2" w:rsidP="00EB27F2">
      <w:pPr>
        <w:pStyle w:val="CSP-ChapterBodyText"/>
      </w:pPr>
      <w:r w:rsidRPr="00EB27F2">
        <w:t xml:space="preserve">Resistance is information, not instruction. It alerts the steward that something is misaligned, but it does not resolve the misalignment. Boundaries do. Until resistance is met with action, it </w:t>
      </w:r>
      <w:r w:rsidRPr="00EB27F2">
        <w:lastRenderedPageBreak/>
        <w:t>continues to extract energy, clarity, and peace. The believer remains reactive—absorbing pressure instead of governing access.</w:t>
      </w:r>
    </w:p>
    <w:p w14:paraId="75791627" w14:textId="77777777" w:rsidR="00EB27F2" w:rsidRPr="00EB27F2" w:rsidRDefault="00EB27F2" w:rsidP="00EB27F2">
      <w:pPr>
        <w:pStyle w:val="CSP-ChapterBodyText"/>
      </w:pPr>
    </w:p>
    <w:p w14:paraId="4153CF54" w14:textId="77777777" w:rsidR="00EB27F2" w:rsidRPr="00EB27F2" w:rsidRDefault="00EB27F2" w:rsidP="00EB27F2">
      <w:pPr>
        <w:pStyle w:val="CSP-ChapterBodyText"/>
      </w:pPr>
      <w:r w:rsidRPr="00EB27F2">
        <w:t>Enforcing boundaries is the moment discernment assumes authority. It translates internal knowing into external order. Boundaries clarify what will be given, what will be withheld, and under what conditions engagement will continue. They do not punish resistance; they respond to it with structure. Without boundaries, resistance trains the steward to tolerate what should be corrected.</w:t>
      </w:r>
    </w:p>
    <w:p w14:paraId="4745986A" w14:textId="77777777" w:rsidR="00EB27F2" w:rsidRPr="00EB27F2" w:rsidRDefault="00EB27F2" w:rsidP="00EB27F2">
      <w:pPr>
        <w:pStyle w:val="CSP-ChapterBodyText"/>
      </w:pPr>
    </w:p>
    <w:p w14:paraId="53F4FE9C" w14:textId="77777777" w:rsidR="00EB27F2" w:rsidRPr="00EB27F2" w:rsidRDefault="00EB27F2" w:rsidP="00EB27F2">
      <w:pPr>
        <w:pStyle w:val="CSP-ChapterBodyText"/>
      </w:pPr>
      <w:r w:rsidRPr="00EB27F2">
        <w:t>Scripture consistently affirms this progression. God does not merely feel resistance from hardened hearts—He establishes limits. Jesus does not only sense hostility—He withdraws, redirects, or remains silent. Paul does not simply experience opposition—he moves on. In each case, boundaries convert resistance into decision.</w:t>
      </w:r>
    </w:p>
    <w:p w14:paraId="78D89A48" w14:textId="77777777" w:rsidR="00EB27F2" w:rsidRPr="00EB27F2" w:rsidRDefault="00EB27F2" w:rsidP="00EB27F2">
      <w:pPr>
        <w:pStyle w:val="CSP-ChapterBodyText"/>
      </w:pPr>
    </w:p>
    <w:p w14:paraId="28A3C6C6" w14:textId="77777777" w:rsidR="00EB27F2" w:rsidRPr="00EB27F2" w:rsidRDefault="00EB27F2" w:rsidP="00EB27F2">
      <w:pPr>
        <w:pStyle w:val="CSP-ChapterBodyText"/>
      </w:pPr>
      <w:r w:rsidRPr="00EB27F2">
        <w:t>Many hesitate to enforce boundaries because they confuse them with rejection. But boundaries are not about pushing people away; they are about protecting what is holy. They restore clarity to relationships and honesty to engagement. Where boundaries are absent, resentment grows. Where boundaries are enforced, peace returns.</w:t>
      </w:r>
    </w:p>
    <w:p w14:paraId="2E0D751E" w14:textId="77777777" w:rsidR="00EB27F2" w:rsidRPr="00EB27F2" w:rsidRDefault="00EB27F2" w:rsidP="00EB27F2">
      <w:pPr>
        <w:pStyle w:val="CSP-ChapterBodyText"/>
      </w:pPr>
    </w:p>
    <w:p w14:paraId="5552DBE9" w14:textId="77777777" w:rsidR="00EB27F2" w:rsidRPr="00EB27F2" w:rsidRDefault="00EB27F2" w:rsidP="00EB27F2">
      <w:pPr>
        <w:pStyle w:val="CSP-ChapterBodyText"/>
      </w:pPr>
      <w:proofErr w:type="spellStart"/>
      <w:r w:rsidRPr="00EB27F2">
        <w:t>Discretio</w:t>
      </w:r>
      <w:proofErr w:type="spellEnd"/>
      <w:r w:rsidRPr="00EB27F2">
        <w:t xml:space="preserve"> Maior requires courage at this point. It asks the steward to trust wisdom more than emotion and obedience more than comfort. Feeling resistance without enforcing boundaries leaves the steward exposed. Enforcing boundaries transforms resistance into alignment.</w:t>
      </w:r>
    </w:p>
    <w:p w14:paraId="66CB5594" w14:textId="77777777" w:rsidR="00EB27F2" w:rsidRPr="00EB27F2" w:rsidRDefault="00EB27F2" w:rsidP="00EB27F2">
      <w:pPr>
        <w:pStyle w:val="CSP-ChapterBodyText"/>
      </w:pPr>
    </w:p>
    <w:p w14:paraId="219F0A1A" w14:textId="77777777" w:rsidR="00EB27F2" w:rsidRPr="00EB27F2" w:rsidRDefault="00EB27F2" w:rsidP="00EB27F2">
      <w:pPr>
        <w:pStyle w:val="CSP-ChapterBodyText"/>
      </w:pPr>
      <w:r w:rsidRPr="00EB27F2">
        <w:t>In the Kingdom, resistance is not meant to be endured indefinitely. It is meant to be answered—wisely, decisively, and without guilt.</w:t>
      </w:r>
    </w:p>
    <w:p w14:paraId="3ED10873" w14:textId="77777777" w:rsidR="00EB27F2" w:rsidRDefault="00EB27F2" w:rsidP="00135548">
      <w:pPr>
        <w:pStyle w:val="CSP-ChapterBodyText"/>
      </w:pPr>
    </w:p>
    <w:p w14:paraId="3983339F" w14:textId="77777777" w:rsidR="00851793" w:rsidRDefault="00851793">
      <w:pPr>
        <w:spacing w:after="160" w:line="259" w:lineRule="auto"/>
        <w:rPr>
          <w:b/>
          <w:bCs/>
          <w:iCs/>
        </w:rPr>
      </w:pPr>
      <w:r>
        <w:rPr>
          <w:b/>
          <w:bCs/>
        </w:rPr>
        <w:br w:type="page"/>
      </w:r>
    </w:p>
    <w:p w14:paraId="13E981FB" w14:textId="086F8663" w:rsidR="00851793" w:rsidRPr="00851793" w:rsidRDefault="00851793" w:rsidP="00851793">
      <w:pPr>
        <w:pStyle w:val="CSP-ChapterBodyText"/>
        <w:rPr>
          <w:b/>
          <w:bCs/>
        </w:rPr>
      </w:pPr>
      <w:r w:rsidRPr="00851793">
        <w:rPr>
          <w:b/>
          <w:bCs/>
        </w:rPr>
        <w:lastRenderedPageBreak/>
        <w:t>Maturity as Trained Judgment</w:t>
      </w:r>
    </w:p>
    <w:p w14:paraId="38598FA8" w14:textId="77777777" w:rsidR="00851793" w:rsidRPr="00851793" w:rsidRDefault="00851793" w:rsidP="00851793">
      <w:pPr>
        <w:pStyle w:val="CSP-ChapterBodyText"/>
      </w:pPr>
      <w:r w:rsidRPr="00851793">
        <w:rPr>
          <w:i/>
        </w:rPr>
        <w:t xml:space="preserve">(From </w:t>
      </w:r>
      <w:proofErr w:type="spellStart"/>
      <w:r w:rsidRPr="00851793">
        <w:rPr>
          <w:i/>
        </w:rPr>
        <w:t>Discretio</w:t>
      </w:r>
      <w:proofErr w:type="spellEnd"/>
      <w:r w:rsidRPr="00851793">
        <w:rPr>
          <w:i/>
        </w:rPr>
        <w:t xml:space="preserve"> to </w:t>
      </w:r>
      <w:proofErr w:type="spellStart"/>
      <w:r w:rsidRPr="00851793">
        <w:rPr>
          <w:i/>
        </w:rPr>
        <w:t>Discretio</w:t>
      </w:r>
      <w:proofErr w:type="spellEnd"/>
      <w:r w:rsidRPr="00851793">
        <w:rPr>
          <w:i/>
        </w:rPr>
        <w:t xml:space="preserve"> Maior — When Discernment Becomes Governance)</w:t>
      </w:r>
    </w:p>
    <w:p w14:paraId="28769AB6" w14:textId="77777777" w:rsidR="00851793" w:rsidRPr="00851793" w:rsidRDefault="00851793" w:rsidP="00851793">
      <w:pPr>
        <w:pStyle w:val="CSP-ChapterBodyText"/>
      </w:pPr>
      <w:r w:rsidRPr="00851793">
        <w:t xml:space="preserve">Scripture defines spiritual maturity not by age, knowledge, or gifting, but by </w:t>
      </w:r>
      <w:r w:rsidRPr="00851793">
        <w:rPr>
          <w:b/>
          <w:bCs/>
        </w:rPr>
        <w:t>trained judgment</w:t>
      </w:r>
      <w:r w:rsidRPr="00851793">
        <w:t xml:space="preserve">. Hebrews 5:14 states, </w:t>
      </w:r>
      <w:r w:rsidRPr="00851793">
        <w:rPr>
          <w:i/>
        </w:rPr>
        <w:t>“Solid food is for the mature, who by constant use have trained themselves to discern good from evil.”</w:t>
      </w:r>
      <w:r w:rsidRPr="00851793">
        <w:t xml:space="preserve"> Maturity, then, is not innate—it is developed through repeated, obedient application. Discernment becomes mature only when it is exercised, enforced, and practiced over time.</w:t>
      </w:r>
    </w:p>
    <w:p w14:paraId="691A11A8" w14:textId="77777777" w:rsidR="00851793" w:rsidRPr="00851793" w:rsidRDefault="00851793" w:rsidP="00851793">
      <w:pPr>
        <w:pStyle w:val="CSP-ChapterBodyText"/>
      </w:pPr>
    </w:p>
    <w:p w14:paraId="28243632" w14:textId="77777777" w:rsidR="00851793" w:rsidRPr="00851793" w:rsidRDefault="00851793" w:rsidP="00851793">
      <w:pPr>
        <w:pStyle w:val="CSP-ChapterBodyText"/>
      </w:pPr>
      <w:r w:rsidRPr="00851793">
        <w:t xml:space="preserve">The phrase </w:t>
      </w:r>
      <w:r w:rsidRPr="00851793">
        <w:rPr>
          <w:i/>
        </w:rPr>
        <w:t>“by constant use”</w:t>
      </w:r>
      <w:r w:rsidRPr="00851793">
        <w:t xml:space="preserve"> is critical. Discernment is trained through action, not contemplation. Each time wisdom is applied—each boundary enforced, each withdrawal obeyed, each restraint honored—the capacity for judgment is strengthened. Conversely, when discernment is repeatedly ignored, it weakens. What was once clear becomes blurred. What was once obvious becomes debatable. Maturity erodes when insight is not acted upon.</w:t>
      </w:r>
    </w:p>
    <w:p w14:paraId="103FDFAD" w14:textId="77777777" w:rsidR="00851793" w:rsidRPr="00851793" w:rsidRDefault="00851793" w:rsidP="00851793">
      <w:pPr>
        <w:pStyle w:val="CSP-ChapterBodyText"/>
      </w:pPr>
    </w:p>
    <w:p w14:paraId="7D74BC92" w14:textId="77777777" w:rsidR="00851793" w:rsidRPr="00851793" w:rsidRDefault="00851793" w:rsidP="00851793">
      <w:pPr>
        <w:pStyle w:val="CSP-ChapterBodyText"/>
      </w:pPr>
      <w:r w:rsidRPr="00851793">
        <w:t xml:space="preserve">Trained judgment implies authority. It is the difference between recognizing good and evil and </w:t>
      </w:r>
      <w:r w:rsidRPr="00851793">
        <w:rPr>
          <w:b/>
          <w:bCs/>
        </w:rPr>
        <w:t>ordering life accordingly</w:t>
      </w:r>
      <w:r w:rsidRPr="00851793">
        <w:t>. Many believers can identify misalignment but lack the courage to govern it. They discern but do not decide. Hebrews presents this as immaturity, not kindness. Remaining in perpetual exposure to what one already knows is misaligned is not patience—it is untrained judgment.</w:t>
      </w:r>
    </w:p>
    <w:p w14:paraId="02732D3F" w14:textId="77777777" w:rsidR="00851793" w:rsidRPr="00851793" w:rsidRDefault="00851793" w:rsidP="00851793">
      <w:pPr>
        <w:pStyle w:val="CSP-ChapterBodyText"/>
      </w:pPr>
    </w:p>
    <w:p w14:paraId="179B7546" w14:textId="77777777" w:rsidR="00851793" w:rsidRPr="00851793" w:rsidRDefault="00851793" w:rsidP="00851793">
      <w:pPr>
        <w:pStyle w:val="CSP-ChapterBodyText"/>
      </w:pPr>
      <w:r w:rsidRPr="00851793">
        <w:t>Mature believers do not wait for clarity to feel comfortable. They act on clarity when it comes. They understand that delay dulls discernment, while obedience sharpens it. Judgment is trained when wisdom is trusted enough to direct behavior, not merely inform opinion.</w:t>
      </w:r>
    </w:p>
    <w:p w14:paraId="41EEB86D" w14:textId="77777777" w:rsidR="00851793" w:rsidRPr="00851793" w:rsidRDefault="00851793" w:rsidP="00851793">
      <w:pPr>
        <w:pStyle w:val="CSP-ChapterBodyText"/>
      </w:pPr>
    </w:p>
    <w:p w14:paraId="7E260EB4" w14:textId="77777777" w:rsidR="00851793" w:rsidRPr="00851793" w:rsidRDefault="00851793" w:rsidP="00851793">
      <w:pPr>
        <w:pStyle w:val="CSP-ChapterBodyText"/>
      </w:pPr>
      <w:r w:rsidRPr="00851793">
        <w:t>Jesus exemplified this maturity. He did not explain endlessly. He acted decisively. Paul did the same. Their discernment was visible not only in what they perceived, but in how they structured access, time, and engagement. This is the fruit of trained judgment.</w:t>
      </w:r>
    </w:p>
    <w:p w14:paraId="150EF8D1" w14:textId="77777777" w:rsidR="00851793" w:rsidRPr="00851793" w:rsidRDefault="00851793" w:rsidP="00851793">
      <w:pPr>
        <w:pStyle w:val="CSP-ChapterBodyText"/>
      </w:pPr>
    </w:p>
    <w:p w14:paraId="7A6C3347" w14:textId="77777777" w:rsidR="00851793" w:rsidRPr="00851793" w:rsidRDefault="00851793" w:rsidP="00851793">
      <w:pPr>
        <w:pStyle w:val="CSP-ChapterBodyText"/>
      </w:pPr>
      <w:proofErr w:type="spellStart"/>
      <w:r w:rsidRPr="00851793">
        <w:lastRenderedPageBreak/>
        <w:t>Discretio</w:t>
      </w:r>
      <w:proofErr w:type="spellEnd"/>
      <w:r w:rsidRPr="00851793">
        <w:t xml:space="preserve"> Maior is the codification of this maturity. It marks the transition from discernment as awareness to discernment as governance. Maturity does not mean loving less—it means judging rightly. And trained judgment is what keeps holy things holy.</w:t>
      </w:r>
    </w:p>
    <w:p w14:paraId="7F9A30F3" w14:textId="77777777" w:rsidR="00851793" w:rsidRDefault="00851793" w:rsidP="00135548">
      <w:pPr>
        <w:pStyle w:val="CSP-ChapterBodyText"/>
      </w:pPr>
    </w:p>
    <w:p w14:paraId="2FF07DA5" w14:textId="77777777" w:rsidR="00851793" w:rsidRPr="00851793" w:rsidRDefault="00851793" w:rsidP="00851793">
      <w:pPr>
        <w:pStyle w:val="CSP-ChapterBodyText"/>
        <w:rPr>
          <w:b/>
          <w:bCs/>
        </w:rPr>
      </w:pPr>
      <w:r w:rsidRPr="00851793">
        <w:rPr>
          <w:b/>
          <w:bCs/>
        </w:rPr>
        <w:t>Key Shift</w:t>
      </w:r>
    </w:p>
    <w:p w14:paraId="3810F823" w14:textId="77777777" w:rsidR="00851793" w:rsidRPr="00851793" w:rsidRDefault="00851793" w:rsidP="00851793">
      <w:pPr>
        <w:pStyle w:val="CSP-ChapterBodyText"/>
      </w:pPr>
    </w:p>
    <w:p w14:paraId="7E0C1E58" w14:textId="77777777" w:rsidR="00851793" w:rsidRPr="00851793" w:rsidRDefault="00851793" w:rsidP="00851793">
      <w:pPr>
        <w:pStyle w:val="CSP-ChapterBodyText"/>
      </w:pPr>
      <w:proofErr w:type="spellStart"/>
      <w:r w:rsidRPr="00851793">
        <w:rPr>
          <w:b/>
          <w:bCs/>
        </w:rPr>
        <w:t>Discretio</w:t>
      </w:r>
      <w:proofErr w:type="spellEnd"/>
      <w:r w:rsidRPr="00851793">
        <w:rPr>
          <w:b/>
          <w:bCs/>
        </w:rPr>
        <w:t xml:space="preserve"> Maior governs access to holy things.</w:t>
      </w:r>
    </w:p>
    <w:p w14:paraId="205AFF03" w14:textId="77777777" w:rsidR="00851793" w:rsidRPr="00851793" w:rsidRDefault="00851793" w:rsidP="00851793">
      <w:pPr>
        <w:pStyle w:val="CSP-ChapterBodyText"/>
      </w:pPr>
      <w:r w:rsidRPr="00851793">
        <w:t xml:space="preserve">This is the defining transition from discernment as perception to discernment as authority. </w:t>
      </w:r>
      <w:proofErr w:type="spellStart"/>
      <w:r w:rsidRPr="00851793">
        <w:rPr>
          <w:i/>
        </w:rPr>
        <w:t>Discretio</w:t>
      </w:r>
      <w:proofErr w:type="spellEnd"/>
      <w:r w:rsidRPr="00851793">
        <w:t xml:space="preserve"> recognizes what is happening; </w:t>
      </w:r>
      <w:proofErr w:type="spellStart"/>
      <w:r w:rsidRPr="00851793">
        <w:rPr>
          <w:i/>
        </w:rPr>
        <w:t>Discretio</w:t>
      </w:r>
      <w:proofErr w:type="spellEnd"/>
      <w:r w:rsidRPr="00851793">
        <w:rPr>
          <w:i/>
        </w:rPr>
        <w:t xml:space="preserve"> Maior</w:t>
      </w:r>
      <w:r w:rsidRPr="00851793">
        <w:t xml:space="preserve"> decides what is permitted. It does not merely observe misuse—it prevents it. It does not simply sense dishonor—it responds with structure. Governance is the point at which wisdom accepts responsibility for administration.</w:t>
      </w:r>
    </w:p>
    <w:p w14:paraId="5DF5DCF8" w14:textId="77777777" w:rsidR="00851793" w:rsidRPr="00851793" w:rsidRDefault="00851793" w:rsidP="00851793">
      <w:pPr>
        <w:pStyle w:val="CSP-ChapterBodyText"/>
      </w:pPr>
    </w:p>
    <w:p w14:paraId="3C2B0FDA" w14:textId="77777777" w:rsidR="00851793" w:rsidRPr="00851793" w:rsidRDefault="00851793" w:rsidP="00851793">
      <w:pPr>
        <w:pStyle w:val="CSP-ChapterBodyText"/>
      </w:pPr>
      <w:r w:rsidRPr="00851793">
        <w:t xml:space="preserve">Holy things do not govern themselves. Truth does not protect its own distribution. Oil does not choose where it is poured. Fire does not decide where it burns. These are stewarded realities, entrusted to those mature enough to manage access. </w:t>
      </w:r>
      <w:proofErr w:type="spellStart"/>
      <w:r w:rsidRPr="00851793">
        <w:t>Discretio</w:t>
      </w:r>
      <w:proofErr w:type="spellEnd"/>
      <w:r w:rsidRPr="00851793">
        <w:t xml:space="preserve"> Maior assumes this role without apology. It acknowledges that unrestricted access is not generosity but negligence.</w:t>
      </w:r>
    </w:p>
    <w:p w14:paraId="5B0BFE67" w14:textId="77777777" w:rsidR="00851793" w:rsidRPr="00851793" w:rsidRDefault="00851793" w:rsidP="00851793">
      <w:pPr>
        <w:pStyle w:val="CSP-ChapterBodyText"/>
      </w:pPr>
    </w:p>
    <w:p w14:paraId="762B97F2" w14:textId="77777777" w:rsidR="00851793" w:rsidRPr="00851793" w:rsidRDefault="00851793" w:rsidP="00851793">
      <w:pPr>
        <w:pStyle w:val="CSP-ChapterBodyText"/>
      </w:pPr>
      <w:r w:rsidRPr="00851793">
        <w:t xml:space="preserve">Governing access requires clarity and courage. It answers difficult questions without resentment: </w:t>
      </w:r>
      <w:r w:rsidRPr="00851793">
        <w:rPr>
          <w:i/>
        </w:rPr>
        <w:t xml:space="preserve">Who is ready? Who is not? How much access is appropriate? When must engagement </w:t>
      </w:r>
      <w:proofErr w:type="gramStart"/>
      <w:r w:rsidRPr="00851793">
        <w:rPr>
          <w:i/>
        </w:rPr>
        <w:t>pause</w:t>
      </w:r>
      <w:proofErr w:type="gramEnd"/>
      <w:r w:rsidRPr="00851793">
        <w:rPr>
          <w:i/>
        </w:rPr>
        <w:t>?</w:t>
      </w:r>
      <w:r w:rsidRPr="00851793">
        <w:t xml:space="preserve"> These decisions are not driven by emotion or offense, but by alignment with heaven’s priorities. </w:t>
      </w:r>
      <w:proofErr w:type="spellStart"/>
      <w:r w:rsidRPr="00851793">
        <w:t>Discretio</w:t>
      </w:r>
      <w:proofErr w:type="spellEnd"/>
      <w:r w:rsidRPr="00851793">
        <w:t xml:space="preserve"> Maior does not ask whether withdrawal feels kind—it asks whether it is faithful.</w:t>
      </w:r>
    </w:p>
    <w:p w14:paraId="017119A7" w14:textId="77777777" w:rsidR="00851793" w:rsidRPr="00851793" w:rsidRDefault="00851793" w:rsidP="00851793">
      <w:pPr>
        <w:pStyle w:val="CSP-ChapterBodyText"/>
      </w:pPr>
    </w:p>
    <w:p w14:paraId="6AF1BD02" w14:textId="77777777" w:rsidR="00851793" w:rsidRPr="00851793" w:rsidRDefault="00851793" w:rsidP="00851793">
      <w:pPr>
        <w:pStyle w:val="CSP-ChapterBodyText"/>
      </w:pPr>
      <w:r w:rsidRPr="00851793">
        <w:t>This shift liberates the steward. When access is governed, oil is preserved, time is redeemed, and fire remains sustainable. The pressure to remain endlessly available dissolves because responsibility has been rightly assigned. Access becomes purposeful again rather than habitual.</w:t>
      </w:r>
    </w:p>
    <w:p w14:paraId="56ECEF69" w14:textId="77777777" w:rsidR="00851793" w:rsidRPr="00851793" w:rsidRDefault="00851793" w:rsidP="00851793">
      <w:pPr>
        <w:pStyle w:val="CSP-ChapterBodyText"/>
      </w:pPr>
    </w:p>
    <w:p w14:paraId="5AA973EC" w14:textId="77777777" w:rsidR="00851793" w:rsidRPr="00851793" w:rsidRDefault="00851793" w:rsidP="00851793">
      <w:pPr>
        <w:pStyle w:val="CSP-ChapterBodyText"/>
      </w:pPr>
      <w:r w:rsidRPr="00851793">
        <w:lastRenderedPageBreak/>
        <w:t xml:space="preserve">Most importantly, governing access protects the holiness of what God has entrusted. Holy things remain effective when they are administered with wisdom. </w:t>
      </w:r>
      <w:proofErr w:type="spellStart"/>
      <w:r w:rsidRPr="00851793">
        <w:t>Discretio</w:t>
      </w:r>
      <w:proofErr w:type="spellEnd"/>
      <w:r w:rsidRPr="00851793">
        <w:t xml:space="preserve"> Maior restores this order. It declares that what is holy will not be scattered, trampled, or depleted through mismanagement.</w:t>
      </w:r>
    </w:p>
    <w:p w14:paraId="31D10A57" w14:textId="77777777" w:rsidR="00851793" w:rsidRPr="00851793" w:rsidRDefault="00851793" w:rsidP="00851793">
      <w:pPr>
        <w:pStyle w:val="CSP-ChapterBodyText"/>
      </w:pPr>
    </w:p>
    <w:p w14:paraId="3B866AC5" w14:textId="77777777" w:rsidR="00851793" w:rsidRPr="00851793" w:rsidRDefault="00851793" w:rsidP="00851793">
      <w:pPr>
        <w:pStyle w:val="CSP-ChapterBodyText"/>
      </w:pPr>
      <w:r w:rsidRPr="00851793">
        <w:t>To govern access is not to withhold love—it is to honor it.</w:t>
      </w:r>
    </w:p>
    <w:p w14:paraId="54E9955B" w14:textId="77777777" w:rsidR="00851793" w:rsidRDefault="00851793" w:rsidP="00135548">
      <w:pPr>
        <w:pStyle w:val="CSP-ChapterBodyText"/>
        <w:sectPr w:rsidR="00851793" w:rsidSect="00135548">
          <w:pgSz w:w="12240" w:h="15840"/>
          <w:pgMar w:top="1440" w:right="1440" w:bottom="1440" w:left="1440" w:header="720" w:footer="720" w:gutter="0"/>
          <w:cols w:space="720"/>
          <w:noEndnote/>
        </w:sectPr>
      </w:pPr>
    </w:p>
    <w:p w14:paraId="2CB145D0" w14:textId="77777777" w:rsidR="00851793" w:rsidRPr="00851793" w:rsidRDefault="00851793" w:rsidP="00851793">
      <w:pPr>
        <w:pStyle w:val="CSP-ChapterTitle"/>
      </w:pPr>
      <w:bookmarkStart w:id="9" w:name="_Toc216872425"/>
      <w:r w:rsidRPr="00851793">
        <w:lastRenderedPageBreak/>
        <w:t>CHAPTER VIII — ASSIGNED, NOT AVAILABLE</w:t>
      </w:r>
      <w:bookmarkEnd w:id="9"/>
    </w:p>
    <w:p w14:paraId="7811692B" w14:textId="77777777" w:rsidR="00851793" w:rsidRDefault="00851793" w:rsidP="00135548">
      <w:pPr>
        <w:pStyle w:val="CSP-ChapterBodyText"/>
      </w:pPr>
    </w:p>
    <w:p w14:paraId="72EABDD4" w14:textId="77777777" w:rsidR="00851793" w:rsidRPr="00851793" w:rsidRDefault="00851793" w:rsidP="00851793">
      <w:pPr>
        <w:pStyle w:val="CSP-ChapterBodyText"/>
        <w:rPr>
          <w:b/>
          <w:bCs/>
        </w:rPr>
      </w:pPr>
      <w:r w:rsidRPr="00851793">
        <w:rPr>
          <w:b/>
          <w:bCs/>
        </w:rPr>
        <w:t>Why Calling Determines Audience</w:t>
      </w:r>
    </w:p>
    <w:p w14:paraId="263B1C76" w14:textId="77777777" w:rsidR="00851793" w:rsidRDefault="00851793" w:rsidP="00851793">
      <w:pPr>
        <w:pStyle w:val="CSP-ChapterBodyText"/>
        <w:rPr>
          <w:i/>
        </w:rPr>
      </w:pPr>
      <w:r w:rsidRPr="00851793">
        <w:rPr>
          <w:i/>
        </w:rPr>
        <w:t>(Assigned, Not Available — Stewarding Access Without Guilt)</w:t>
      </w:r>
    </w:p>
    <w:p w14:paraId="42AC3969" w14:textId="77777777" w:rsidR="00851793" w:rsidRDefault="00851793" w:rsidP="00851793">
      <w:pPr>
        <w:pStyle w:val="CSP-ChapterBodyText"/>
        <w:rPr>
          <w:i/>
        </w:rPr>
      </w:pPr>
    </w:p>
    <w:p w14:paraId="171E5F99" w14:textId="77777777" w:rsidR="00851793" w:rsidRPr="00851793" w:rsidRDefault="00851793" w:rsidP="00851793">
      <w:pPr>
        <w:pStyle w:val="CSP-ChapterBodyText"/>
        <w:rPr>
          <w:b/>
          <w:bCs/>
        </w:rPr>
      </w:pPr>
      <w:r w:rsidRPr="00851793">
        <w:rPr>
          <w:b/>
          <w:bCs/>
        </w:rPr>
        <w:t>Key Scripture</w:t>
      </w:r>
    </w:p>
    <w:p w14:paraId="0346397E" w14:textId="77777777" w:rsidR="00851793" w:rsidRPr="00851793" w:rsidRDefault="00851793" w:rsidP="00851793">
      <w:pPr>
        <w:pStyle w:val="CSP-ChapterBodyText"/>
      </w:pPr>
    </w:p>
    <w:p w14:paraId="38184022" w14:textId="77777777" w:rsidR="00851793" w:rsidRPr="00851793" w:rsidRDefault="00851793" w:rsidP="00851793">
      <w:pPr>
        <w:pStyle w:val="CSP-ChapterBodyText"/>
      </w:pPr>
      <w:r w:rsidRPr="00851793">
        <w:rPr>
          <w:b/>
          <w:bCs/>
        </w:rPr>
        <w:t>John 15:16</w:t>
      </w:r>
    </w:p>
    <w:p w14:paraId="15613C63" w14:textId="77777777" w:rsidR="00851793" w:rsidRPr="00851793" w:rsidRDefault="00851793" w:rsidP="00851793">
      <w:pPr>
        <w:pStyle w:val="CSP-ChapterBodyText"/>
      </w:pPr>
      <w:r w:rsidRPr="00851793">
        <w:rPr>
          <w:i/>
        </w:rPr>
        <w:t>“You did not choose Me, but I chose you and appointed you that you should go and bear fruit, and that your fruit should remain, so that whatever you ask the Father in My name, He may give it to you.”</w:t>
      </w:r>
    </w:p>
    <w:p w14:paraId="4E5658E3" w14:textId="77777777" w:rsidR="00851793" w:rsidRPr="00851793" w:rsidRDefault="00851793" w:rsidP="00851793">
      <w:pPr>
        <w:pStyle w:val="CSP-ChapterBodyText"/>
      </w:pPr>
    </w:p>
    <w:p w14:paraId="619CDBC6" w14:textId="77777777" w:rsidR="00851793" w:rsidRPr="00851793" w:rsidRDefault="00851793" w:rsidP="00851793">
      <w:pPr>
        <w:pStyle w:val="CSP-ChapterBodyText"/>
      </w:pPr>
      <w:r w:rsidRPr="00851793">
        <w:t xml:space="preserve">This verse anchors the entire principle of being </w:t>
      </w:r>
      <w:r w:rsidRPr="00851793">
        <w:rPr>
          <w:b/>
          <w:bCs/>
        </w:rPr>
        <w:t>assigned, not available</w:t>
      </w:r>
      <w:r w:rsidRPr="00851793">
        <w:t xml:space="preserve">. Jesus does not frame calling as self-selected or </w:t>
      </w:r>
      <w:proofErr w:type="gramStart"/>
      <w:r w:rsidRPr="00851793">
        <w:t>crowd-driven</w:t>
      </w:r>
      <w:proofErr w:type="gramEnd"/>
      <w:r w:rsidRPr="00851793">
        <w:t xml:space="preserve">. He frames it as </w:t>
      </w:r>
      <w:r w:rsidRPr="00851793">
        <w:rPr>
          <w:b/>
          <w:bCs/>
        </w:rPr>
        <w:t>chosen and appointed</w:t>
      </w:r>
      <w:r w:rsidRPr="00851793">
        <w:t xml:space="preserve">. Appointment precedes activity. Assignment precedes access. The purpose of that appointment is explicit: </w:t>
      </w:r>
      <w:r w:rsidRPr="00851793">
        <w:rPr>
          <w:i/>
        </w:rPr>
        <w:t>to bear fruit that remains</w:t>
      </w:r>
      <w:r w:rsidRPr="00851793">
        <w:t>. Permanence, not popularity, is the metric of obedience.</w:t>
      </w:r>
    </w:p>
    <w:p w14:paraId="59A81691" w14:textId="77777777" w:rsidR="00851793" w:rsidRPr="00851793" w:rsidRDefault="00851793" w:rsidP="00851793">
      <w:pPr>
        <w:pStyle w:val="CSP-ChapterBodyText"/>
      </w:pPr>
    </w:p>
    <w:p w14:paraId="20769823" w14:textId="77777777" w:rsidR="00851793" w:rsidRPr="00851793" w:rsidRDefault="00851793" w:rsidP="00851793">
      <w:pPr>
        <w:pStyle w:val="CSP-ChapterBodyText"/>
      </w:pPr>
      <w:r w:rsidRPr="00851793">
        <w:t xml:space="preserve">Notice what Jesus does </w:t>
      </w:r>
      <w:r w:rsidRPr="00851793">
        <w:rPr>
          <w:b/>
          <w:bCs/>
        </w:rPr>
        <w:t>not</w:t>
      </w:r>
      <w:r w:rsidRPr="00851793">
        <w:t xml:space="preserve"> say. He does not say, </w:t>
      </w:r>
      <w:r w:rsidRPr="00851793">
        <w:rPr>
          <w:i/>
        </w:rPr>
        <w:t>I appointed you to meet every need,</w:t>
      </w:r>
      <w:r w:rsidRPr="00851793">
        <w:t xml:space="preserve"> or </w:t>
      </w:r>
      <w:r w:rsidRPr="00851793">
        <w:rPr>
          <w:i/>
        </w:rPr>
        <w:t>to remain accessible to all,</w:t>
      </w:r>
      <w:r w:rsidRPr="00851793">
        <w:t xml:space="preserve"> or </w:t>
      </w:r>
      <w:r w:rsidRPr="00851793">
        <w:rPr>
          <w:i/>
        </w:rPr>
        <w:t>to be endlessly available.</w:t>
      </w:r>
      <w:r w:rsidRPr="00851793">
        <w:t xml:space="preserve"> He says He appointed them to </w:t>
      </w:r>
      <w:r w:rsidRPr="00851793">
        <w:rPr>
          <w:b/>
          <w:bCs/>
        </w:rPr>
        <w:t>go</w:t>
      </w:r>
      <w:r w:rsidRPr="00851793">
        <w:t xml:space="preserve">—movement with direction—and to </w:t>
      </w:r>
      <w:r w:rsidRPr="00851793">
        <w:rPr>
          <w:b/>
          <w:bCs/>
        </w:rPr>
        <w:t>bear fruit</w:t>
      </w:r>
      <w:r w:rsidRPr="00851793">
        <w:t>—outcome with endurance. This immediately disqualifies universal availability as faithfulness. Availability without appointment produces activity, but not abiding fruit.</w:t>
      </w:r>
    </w:p>
    <w:p w14:paraId="00B739EE" w14:textId="77777777" w:rsidR="00851793" w:rsidRPr="00851793" w:rsidRDefault="00851793" w:rsidP="00851793">
      <w:pPr>
        <w:pStyle w:val="CSP-ChapterBodyText"/>
      </w:pPr>
    </w:p>
    <w:p w14:paraId="10361051" w14:textId="77777777" w:rsidR="00851793" w:rsidRPr="00851793" w:rsidRDefault="00851793" w:rsidP="00851793">
      <w:pPr>
        <w:pStyle w:val="CSP-ChapterBodyText"/>
      </w:pPr>
      <w:r w:rsidRPr="00851793">
        <w:t xml:space="preserve">This verse also clarifies authority. Fruit that remains is connected to prayer that is answered. When life and labor are aligned with appointment, heaven backs the work. When access is governed by calling, requests made in God’s name carry weight. Conversely, when time and </w:t>
      </w:r>
      <w:r w:rsidRPr="00851793">
        <w:lastRenderedPageBreak/>
        <w:t>energy are scattered outside assignment, prayer becomes strained and authority diluted. Fruitfulness and peace both diminish.</w:t>
      </w:r>
    </w:p>
    <w:p w14:paraId="051CB764" w14:textId="77777777" w:rsidR="00851793" w:rsidRPr="00851793" w:rsidRDefault="00851793" w:rsidP="00851793">
      <w:pPr>
        <w:pStyle w:val="CSP-ChapterBodyText"/>
      </w:pPr>
    </w:p>
    <w:p w14:paraId="39B42CA4" w14:textId="77777777" w:rsidR="00851793" w:rsidRPr="00851793" w:rsidRDefault="00851793" w:rsidP="00851793">
      <w:pPr>
        <w:pStyle w:val="CSP-ChapterBodyText"/>
      </w:pPr>
      <w:r w:rsidRPr="00851793">
        <w:t xml:space="preserve">John 15 situates this appointment within </w:t>
      </w:r>
      <w:r w:rsidRPr="00851793">
        <w:rPr>
          <w:b/>
          <w:bCs/>
        </w:rPr>
        <w:t>abiding</w:t>
      </w:r>
      <w:r w:rsidRPr="00851793">
        <w:t>. Jesus assumes selective attachment. Branches remain connected to the vine, not to every passerby. Pruning occurs so that fruit may increase, not decrease. Saying no, withdrawing access, and narrowing focus are not signs of shrinking love—they are evidence of pruning for fruitfulness.</w:t>
      </w:r>
    </w:p>
    <w:p w14:paraId="50215F57" w14:textId="77777777" w:rsidR="00851793" w:rsidRPr="00851793" w:rsidRDefault="00851793" w:rsidP="00851793">
      <w:pPr>
        <w:pStyle w:val="CSP-ChapterBodyText"/>
      </w:pPr>
    </w:p>
    <w:p w14:paraId="2B5360FA" w14:textId="77777777" w:rsidR="00851793" w:rsidRPr="00851793" w:rsidRDefault="00851793" w:rsidP="00851793">
      <w:pPr>
        <w:pStyle w:val="CSP-ChapterBodyText"/>
      </w:pPr>
      <w:r w:rsidRPr="00851793">
        <w:t>This scripture removes guilt from boundary-setting. You did not choose your assignment—and neither did those demanding access. God did. To honor appointment is to honor God’s authority over your life. To abandon it for the sake of availability is not humility; it is disobedience.</w:t>
      </w:r>
    </w:p>
    <w:p w14:paraId="38BC1E87" w14:textId="77777777" w:rsidR="00851793" w:rsidRPr="00851793" w:rsidRDefault="00851793" w:rsidP="00851793">
      <w:pPr>
        <w:pStyle w:val="CSP-ChapterBodyText"/>
      </w:pPr>
    </w:p>
    <w:p w14:paraId="23EBF45E" w14:textId="77777777" w:rsidR="00851793" w:rsidRPr="00851793" w:rsidRDefault="00851793" w:rsidP="00851793">
      <w:pPr>
        <w:pStyle w:val="CSP-ChapterBodyText"/>
      </w:pPr>
      <w:r w:rsidRPr="00851793">
        <w:t xml:space="preserve">John 15:16 confirms the thesis of </w:t>
      </w:r>
      <w:proofErr w:type="spellStart"/>
      <w:r w:rsidRPr="00851793">
        <w:t>Discretio</w:t>
      </w:r>
      <w:proofErr w:type="spellEnd"/>
      <w:r w:rsidRPr="00851793">
        <w:t xml:space="preserve"> Maior:</w:t>
      </w:r>
    </w:p>
    <w:p w14:paraId="2E0A6D07" w14:textId="77777777" w:rsidR="00851793" w:rsidRPr="00851793" w:rsidRDefault="00851793" w:rsidP="00851793">
      <w:pPr>
        <w:pStyle w:val="CSP-ChapterBodyText"/>
      </w:pPr>
      <w:r w:rsidRPr="00851793">
        <w:t>You are chosen. You are appointed. You are sent to bear fruit that remains.</w:t>
      </w:r>
    </w:p>
    <w:p w14:paraId="610565D4" w14:textId="77777777" w:rsidR="00851793" w:rsidRPr="00851793" w:rsidRDefault="00851793" w:rsidP="00851793">
      <w:pPr>
        <w:pStyle w:val="CSP-ChapterBodyText"/>
      </w:pPr>
      <w:r w:rsidRPr="00851793">
        <w:t>Anything that undermines that purpose—even if it looks compassionate—must be governed.</w:t>
      </w:r>
    </w:p>
    <w:p w14:paraId="27207060" w14:textId="77777777" w:rsidR="00851793" w:rsidRPr="00851793" w:rsidRDefault="00851793" w:rsidP="00851793">
      <w:pPr>
        <w:pStyle w:val="CSP-ChapterBodyText"/>
      </w:pPr>
    </w:p>
    <w:p w14:paraId="2283DE1B" w14:textId="77777777" w:rsidR="00851793" w:rsidRPr="00851793" w:rsidRDefault="00851793" w:rsidP="00851793">
      <w:pPr>
        <w:pStyle w:val="CSP-ChapterBodyText"/>
      </w:pPr>
      <w:r w:rsidRPr="00851793">
        <w:t>Peace follows when calling determines access, because heaven always sustains what it appoints.</w:t>
      </w:r>
    </w:p>
    <w:p w14:paraId="40945F72" w14:textId="77777777" w:rsidR="00851793" w:rsidRPr="00851793" w:rsidRDefault="00851793" w:rsidP="00851793">
      <w:pPr>
        <w:pStyle w:val="CSP-ChapterBodyText"/>
        <w:pBdr>
          <w:bottom w:val="single" w:sz="4" w:space="1" w:color="auto"/>
        </w:pBdr>
      </w:pPr>
    </w:p>
    <w:p w14:paraId="05C160C1" w14:textId="77777777" w:rsidR="00851793" w:rsidRPr="00851793" w:rsidRDefault="00851793" w:rsidP="00851793">
      <w:pPr>
        <w:pStyle w:val="CSP-ChapterBodyText"/>
      </w:pPr>
      <w:r w:rsidRPr="00851793">
        <w:t>In the Kingdom, calling defines audience. Access is not universal simply because compassion is sincere. God assigns people, seasons, and spheres of influence with intention. To assume that every need constitutes an invitation is to misunderstand calling. Scripture consistently shows that obedience is not measured by how many people one serves, but by whom God has assigned.</w:t>
      </w:r>
    </w:p>
    <w:p w14:paraId="66A97E9D" w14:textId="77777777" w:rsidR="00851793" w:rsidRPr="00851793" w:rsidRDefault="00851793" w:rsidP="00851793">
      <w:pPr>
        <w:pStyle w:val="CSP-ChapterBodyText"/>
      </w:pPr>
    </w:p>
    <w:p w14:paraId="0F6B3736" w14:textId="77777777" w:rsidR="00851793" w:rsidRPr="00851793" w:rsidRDefault="00851793" w:rsidP="00851793">
      <w:pPr>
        <w:pStyle w:val="CSP-ChapterBodyText"/>
      </w:pPr>
      <w:r w:rsidRPr="00851793">
        <w:t xml:space="preserve">Jesus was sent to Israel, though the world needed Him. Even within that assignment, He limited access </w:t>
      </w:r>
      <w:proofErr w:type="gramStart"/>
      <w:r w:rsidRPr="00851793">
        <w:t>further—choosing</w:t>
      </w:r>
      <w:proofErr w:type="gramEnd"/>
      <w:r w:rsidRPr="00851793">
        <w:t xml:space="preserve"> twelve, then three, and at times withdrawing even from them. His compassion for all did not require availability to all. Calling determined His movements, His </w:t>
      </w:r>
      <w:r w:rsidRPr="00851793">
        <w:lastRenderedPageBreak/>
        <w:t>conversations, and His investments. He healed many, but He discipled few. This was not partiality; it was purpose.</w:t>
      </w:r>
    </w:p>
    <w:p w14:paraId="1F31D4DB" w14:textId="77777777" w:rsidR="00851793" w:rsidRPr="00851793" w:rsidRDefault="00851793" w:rsidP="00851793">
      <w:pPr>
        <w:pStyle w:val="CSP-ChapterBodyText"/>
      </w:pPr>
    </w:p>
    <w:p w14:paraId="55BF9EEA" w14:textId="77777777" w:rsidR="00851793" w:rsidRPr="00851793" w:rsidRDefault="00851793" w:rsidP="00851793">
      <w:pPr>
        <w:pStyle w:val="CSP-ChapterBodyText"/>
      </w:pPr>
      <w:r w:rsidRPr="00851793">
        <w:t xml:space="preserve">Calling functions as a filter. It clarifies where time, truth, and oil are meant to be poured. Without this filter, generosity becomes </w:t>
      </w:r>
      <w:proofErr w:type="gramStart"/>
      <w:r w:rsidRPr="00851793">
        <w:t>scattered</w:t>
      </w:r>
      <w:proofErr w:type="gramEnd"/>
      <w:r w:rsidRPr="00851793">
        <w:t xml:space="preserve"> and effectiveness diminishes. The believer begins responding to demand rather than direction, mistaking busyness for obedience. Over time, this produces exhaustion without fruit.</w:t>
      </w:r>
    </w:p>
    <w:p w14:paraId="33404A2E" w14:textId="77777777" w:rsidR="00851793" w:rsidRPr="00851793" w:rsidRDefault="00851793" w:rsidP="00851793">
      <w:pPr>
        <w:pStyle w:val="CSP-ChapterBodyText"/>
      </w:pPr>
    </w:p>
    <w:p w14:paraId="446A9204" w14:textId="77777777" w:rsidR="00851793" w:rsidRPr="00851793" w:rsidRDefault="00851793" w:rsidP="00851793">
      <w:pPr>
        <w:pStyle w:val="CSP-ChapterBodyText"/>
      </w:pPr>
      <w:r w:rsidRPr="00851793">
        <w:t>Scripture reinforces this principle through repeated examples. Paul was called to the Gentiles, not because others were unworthy, but because heaven had assigned him a specific field. When resistance arose, Paul did not remain to prove faithfulness—he moved to where his calling aligned with receptivity. His authority increased because his labor was focused.</w:t>
      </w:r>
    </w:p>
    <w:p w14:paraId="47706BFC" w14:textId="77777777" w:rsidR="00851793" w:rsidRPr="00851793" w:rsidRDefault="00851793" w:rsidP="00851793">
      <w:pPr>
        <w:pStyle w:val="CSP-ChapterBodyText"/>
      </w:pPr>
    </w:p>
    <w:p w14:paraId="3EEB75CB" w14:textId="77777777" w:rsidR="00851793" w:rsidRPr="00851793" w:rsidRDefault="00851793" w:rsidP="00851793">
      <w:pPr>
        <w:pStyle w:val="CSP-ChapterBodyText"/>
      </w:pPr>
      <w:r w:rsidRPr="00851793">
        <w:t>Understanding that calling determines audience frees believers from guilt-driven availability. It reframes “no” as obedience rather than rejection. Not every request is yours to answer. Not every conversation is yours to sustain. Not every relationship is yours to carry. Assignment, not need, governs access.</w:t>
      </w:r>
    </w:p>
    <w:p w14:paraId="6A12BF04" w14:textId="77777777" w:rsidR="00851793" w:rsidRPr="00851793" w:rsidRDefault="00851793" w:rsidP="00851793">
      <w:pPr>
        <w:pStyle w:val="CSP-ChapterBodyText"/>
      </w:pPr>
    </w:p>
    <w:p w14:paraId="6C36E739" w14:textId="77777777" w:rsidR="00851793" w:rsidRPr="00851793" w:rsidRDefault="00851793" w:rsidP="00851793">
      <w:pPr>
        <w:pStyle w:val="CSP-ChapterBodyText"/>
      </w:pPr>
      <w:proofErr w:type="spellStart"/>
      <w:r w:rsidRPr="00851793">
        <w:t>Discretio</w:t>
      </w:r>
      <w:proofErr w:type="spellEnd"/>
      <w:r w:rsidRPr="00851793">
        <w:t xml:space="preserve"> Maior protects calling by honoring its boundaries. When audience is determined by calling, stewardship replaces compulsion. The believer becomes free to invest deeply where God has placed them rather than thinly everywhere else.</w:t>
      </w:r>
    </w:p>
    <w:p w14:paraId="11516FB2" w14:textId="77777777" w:rsidR="00851793" w:rsidRPr="00851793" w:rsidRDefault="00851793" w:rsidP="00851793">
      <w:pPr>
        <w:pStyle w:val="CSP-ChapterBodyText"/>
      </w:pPr>
    </w:p>
    <w:p w14:paraId="7C36A80C" w14:textId="77777777" w:rsidR="00851793" w:rsidRPr="00851793" w:rsidRDefault="00851793" w:rsidP="00851793">
      <w:pPr>
        <w:pStyle w:val="CSP-ChapterBodyText"/>
      </w:pPr>
      <w:r w:rsidRPr="00851793">
        <w:t>You are assigned, not available. And what heaven assigns, heaven sustains.</w:t>
      </w:r>
    </w:p>
    <w:p w14:paraId="7BF2E86B" w14:textId="77777777" w:rsidR="00851793" w:rsidRDefault="00851793" w:rsidP="00135548">
      <w:pPr>
        <w:pStyle w:val="CSP-ChapterBodyText"/>
      </w:pPr>
    </w:p>
    <w:p w14:paraId="381256F6" w14:textId="77777777" w:rsidR="00851793" w:rsidRPr="00851793" w:rsidRDefault="00851793" w:rsidP="00851793">
      <w:pPr>
        <w:pStyle w:val="CSP-ChapterBodyText"/>
        <w:rPr>
          <w:b/>
          <w:bCs/>
        </w:rPr>
      </w:pPr>
      <w:r w:rsidRPr="00851793">
        <w:rPr>
          <w:b/>
          <w:bCs/>
        </w:rPr>
        <w:t>The Danger of Universal Availability</w:t>
      </w:r>
    </w:p>
    <w:p w14:paraId="16712C98" w14:textId="77777777" w:rsidR="00851793" w:rsidRPr="00851793" w:rsidRDefault="00851793" w:rsidP="00851793">
      <w:pPr>
        <w:pStyle w:val="CSP-ChapterBodyText"/>
      </w:pPr>
      <w:r w:rsidRPr="00851793">
        <w:rPr>
          <w:i/>
        </w:rPr>
        <w:t>(Assigned, Not Available — Stewarding Access Without Guilt)</w:t>
      </w:r>
    </w:p>
    <w:p w14:paraId="3C8F700D" w14:textId="77777777" w:rsidR="00851793" w:rsidRPr="00851793" w:rsidRDefault="00851793" w:rsidP="00851793">
      <w:pPr>
        <w:pStyle w:val="CSP-ChapterBodyText"/>
      </w:pPr>
      <w:r w:rsidRPr="00851793">
        <w:t xml:space="preserve">Universal availability feels virtuous, but it is spiritually hazardous. When a believer attempts to be available to everyone, they inevitably become ineffective for anyone. Scripture never </w:t>
      </w:r>
      <w:r w:rsidRPr="00851793">
        <w:lastRenderedPageBreak/>
        <w:t>celebrates indiscriminate access; it warns against it. Availability without assignment disperses strength, dilutes authority, and erodes clarity of calling.</w:t>
      </w:r>
    </w:p>
    <w:p w14:paraId="65CA743E" w14:textId="77777777" w:rsidR="00851793" w:rsidRPr="00851793" w:rsidRDefault="00851793" w:rsidP="00851793">
      <w:pPr>
        <w:pStyle w:val="CSP-ChapterBodyText"/>
      </w:pPr>
    </w:p>
    <w:p w14:paraId="22DA6057" w14:textId="77777777" w:rsidR="00851793" w:rsidRPr="00851793" w:rsidRDefault="00851793" w:rsidP="00851793">
      <w:pPr>
        <w:pStyle w:val="CSP-ChapterBodyText"/>
      </w:pPr>
      <w:r w:rsidRPr="00851793">
        <w:t>The danger lies in substitution. Universal availability replaces obedience with responsiveness. Instead of listening for God’s direction, the believer begins reacting to whoever is loudest, nearest, or most insistent. Need becomes the driver rather than calling. Over time, this trains the heart to equate urgency with importance and demand with assignment. The result is exhaustion without fruit and service without multiplication.</w:t>
      </w:r>
    </w:p>
    <w:p w14:paraId="2EAEC013" w14:textId="77777777" w:rsidR="00851793" w:rsidRPr="00851793" w:rsidRDefault="00851793" w:rsidP="00851793">
      <w:pPr>
        <w:pStyle w:val="CSP-ChapterBodyText"/>
      </w:pPr>
    </w:p>
    <w:p w14:paraId="010B63E9" w14:textId="77777777" w:rsidR="00851793" w:rsidRPr="00851793" w:rsidRDefault="00851793" w:rsidP="00851793">
      <w:pPr>
        <w:pStyle w:val="CSP-ChapterBodyText"/>
      </w:pPr>
      <w:r w:rsidRPr="00851793">
        <w:t>Universal availability also creates distorted relational dynamics. It teaches others that access is guaranteed rather than stewarded. Boundaries feel shocking when they eventually appear, because none were modeled early. The believer becomes overextended, while others remain under-responsible. What was meant to empower instead enables dependency.</w:t>
      </w:r>
    </w:p>
    <w:p w14:paraId="2D048E4E" w14:textId="77777777" w:rsidR="00851793" w:rsidRPr="00851793" w:rsidRDefault="00851793" w:rsidP="00851793">
      <w:pPr>
        <w:pStyle w:val="CSP-ChapterBodyText"/>
      </w:pPr>
    </w:p>
    <w:p w14:paraId="22D403B5" w14:textId="77777777" w:rsidR="00851793" w:rsidRPr="00851793" w:rsidRDefault="00851793" w:rsidP="00851793">
      <w:pPr>
        <w:pStyle w:val="CSP-ChapterBodyText"/>
      </w:pPr>
      <w:r w:rsidRPr="00851793">
        <w:t>Jesus never modeled universal availability. He allowed crowds to gather, but He did not remain endlessly accessible. He disappeared when demand intensified. He chose whom to engage, when to engage, and how deeply to invest. This selective availability preserved His mission and protected His humanity. Had He attempted to meet every demand placed upon Him, the cross itself would have been delayed or derailed.</w:t>
      </w:r>
    </w:p>
    <w:p w14:paraId="3A9EECAA" w14:textId="77777777" w:rsidR="00851793" w:rsidRPr="00851793" w:rsidRDefault="00851793" w:rsidP="00851793">
      <w:pPr>
        <w:pStyle w:val="CSP-ChapterBodyText"/>
      </w:pPr>
    </w:p>
    <w:p w14:paraId="7DEA16E6" w14:textId="77777777" w:rsidR="00851793" w:rsidRPr="00851793" w:rsidRDefault="00851793" w:rsidP="00851793">
      <w:pPr>
        <w:pStyle w:val="CSP-ChapterBodyText"/>
      </w:pPr>
      <w:r w:rsidRPr="00851793">
        <w:t>Spiritually, universal availability weakens discernment. When everything is permitted, nothing is governed. Time is consumed reactively. Oil is poured carelessly. Fire is spread thin until it burns out. The steward becomes weary not because the work is holy, but because the boundaries are absent.</w:t>
      </w:r>
    </w:p>
    <w:p w14:paraId="187D75AF" w14:textId="77777777" w:rsidR="00851793" w:rsidRPr="00851793" w:rsidRDefault="00851793" w:rsidP="00851793">
      <w:pPr>
        <w:pStyle w:val="CSP-ChapterBodyText"/>
      </w:pPr>
    </w:p>
    <w:p w14:paraId="20188548" w14:textId="77777777" w:rsidR="00851793" w:rsidRPr="00851793" w:rsidRDefault="00851793" w:rsidP="00851793">
      <w:pPr>
        <w:pStyle w:val="CSP-ChapterBodyText"/>
      </w:pPr>
      <w:proofErr w:type="spellStart"/>
      <w:r w:rsidRPr="00851793">
        <w:t>Discretio</w:t>
      </w:r>
      <w:proofErr w:type="spellEnd"/>
      <w:r w:rsidRPr="00851793">
        <w:t xml:space="preserve"> Maior confronts this danger directly. It teaches that availability is not proof of love—obedience is. To be assigned is to be focused. To be universally available is to be perpetually distracted. Heaven does not require its servants to be everywhere. It requires them to be faithful where they are sent.</w:t>
      </w:r>
    </w:p>
    <w:p w14:paraId="67BDD24D" w14:textId="77777777" w:rsidR="00851793" w:rsidRPr="00851793" w:rsidRDefault="00851793" w:rsidP="00851793">
      <w:pPr>
        <w:pStyle w:val="CSP-ChapterBodyText"/>
      </w:pPr>
    </w:p>
    <w:p w14:paraId="7839C82F" w14:textId="77777777" w:rsidR="00851793" w:rsidRPr="00851793" w:rsidRDefault="00851793" w:rsidP="00851793">
      <w:pPr>
        <w:pStyle w:val="CSP-ChapterBodyText"/>
      </w:pPr>
      <w:r w:rsidRPr="00851793">
        <w:t>Universal availability is not generosity; it is mismanagement. Holy things flourish under assignment, not exposure.</w:t>
      </w:r>
    </w:p>
    <w:p w14:paraId="3BCA4394" w14:textId="77777777" w:rsidR="00851793" w:rsidRDefault="00851793" w:rsidP="00135548">
      <w:pPr>
        <w:pStyle w:val="CSP-ChapterBodyText"/>
      </w:pPr>
    </w:p>
    <w:p w14:paraId="167AEA77" w14:textId="77777777" w:rsidR="00851793" w:rsidRPr="00851793" w:rsidRDefault="00851793" w:rsidP="00851793">
      <w:pPr>
        <w:pStyle w:val="CSP-ChapterBodyText"/>
        <w:rPr>
          <w:b/>
          <w:bCs/>
        </w:rPr>
      </w:pPr>
      <w:r w:rsidRPr="00851793">
        <w:rPr>
          <w:b/>
          <w:bCs/>
        </w:rPr>
        <w:t>How to Say No Without Becoming Hard</w:t>
      </w:r>
    </w:p>
    <w:p w14:paraId="7C5F0922" w14:textId="77777777" w:rsidR="00851793" w:rsidRPr="00851793" w:rsidRDefault="00851793" w:rsidP="00851793">
      <w:pPr>
        <w:pStyle w:val="CSP-ChapterBodyText"/>
      </w:pPr>
      <w:r w:rsidRPr="00851793">
        <w:rPr>
          <w:i/>
        </w:rPr>
        <w:t>(Assigned, Not Available — Stewarding Access Without Guilt)</w:t>
      </w:r>
    </w:p>
    <w:p w14:paraId="26BBCB71" w14:textId="77777777" w:rsidR="00851793" w:rsidRPr="00851793" w:rsidRDefault="00851793" w:rsidP="00851793">
      <w:pPr>
        <w:pStyle w:val="CSP-ChapterBodyText"/>
      </w:pPr>
      <w:r w:rsidRPr="00851793">
        <w:t>Saying no does not require the death of compassion. Hardness does not come from boundaries; it comes from unresolved fear, resentment, or guilt. When no is rooted in obedience rather than emotion, it preserves tenderness rather than eroding it. Scripture models restraint that is firm yet clean, decisive yet free of contempt.</w:t>
      </w:r>
    </w:p>
    <w:p w14:paraId="0D787922" w14:textId="77777777" w:rsidR="00851793" w:rsidRPr="00851793" w:rsidRDefault="00851793" w:rsidP="00851793">
      <w:pPr>
        <w:pStyle w:val="CSP-ChapterBodyText"/>
      </w:pPr>
    </w:p>
    <w:p w14:paraId="61CBC0FA" w14:textId="77777777" w:rsidR="00851793" w:rsidRPr="00851793" w:rsidRDefault="00851793" w:rsidP="00851793">
      <w:pPr>
        <w:pStyle w:val="CSP-ChapterBodyText"/>
      </w:pPr>
      <w:r w:rsidRPr="00851793">
        <w:t xml:space="preserve">The key distinction is </w:t>
      </w:r>
      <w:r w:rsidRPr="00851793">
        <w:rPr>
          <w:b/>
          <w:bCs/>
        </w:rPr>
        <w:t>motive</w:t>
      </w:r>
      <w:r w:rsidRPr="00851793">
        <w:t>. A hard no is defensive. A faithful no is governed. When no is spoken to protect calling, steward holiness, or honor God’s timing, it carries peace. When no is delayed out of fear of reaction, it often emerges sharp, abrupt, or resentful. Hardness is not caused by boundaries; it is caused by ignoring discernment until depletion sets in.</w:t>
      </w:r>
    </w:p>
    <w:p w14:paraId="60B7166D" w14:textId="77777777" w:rsidR="00851793" w:rsidRPr="00851793" w:rsidRDefault="00851793" w:rsidP="00851793">
      <w:pPr>
        <w:pStyle w:val="CSP-ChapterBodyText"/>
      </w:pPr>
    </w:p>
    <w:p w14:paraId="6AE44B1B" w14:textId="77777777" w:rsidR="00851793" w:rsidRPr="00851793" w:rsidRDefault="00851793" w:rsidP="00851793">
      <w:pPr>
        <w:pStyle w:val="CSP-ChapterBodyText"/>
      </w:pPr>
      <w:r w:rsidRPr="00851793">
        <w:t>Jesus demonstrated this posture repeatedly. He declined requests without explanation, yet without hostility. He withdrew without argument. He remained silent before mockers but compassionate toward the broken. His no did not require justification because it was anchored in obedience. He did not harden His heart to set limits; He trusted the Father enough to do so calmly.</w:t>
      </w:r>
    </w:p>
    <w:p w14:paraId="53224025" w14:textId="77777777" w:rsidR="00851793" w:rsidRPr="00851793" w:rsidRDefault="00851793" w:rsidP="00851793">
      <w:pPr>
        <w:pStyle w:val="CSP-ChapterBodyText"/>
      </w:pPr>
    </w:p>
    <w:p w14:paraId="6403B683" w14:textId="77777777" w:rsidR="00851793" w:rsidRPr="00851793" w:rsidRDefault="00851793" w:rsidP="00851793">
      <w:pPr>
        <w:pStyle w:val="CSP-ChapterBodyText"/>
      </w:pPr>
      <w:r w:rsidRPr="00851793">
        <w:t>Practically, saying no without becoming hard requires clarity before conversation. When the decision is made internally with God, it does not need to be negotiated externally with others. Boundaries communicated early are gentler than boundaries enforced late. Clarity prevents emotional overcompensation.</w:t>
      </w:r>
    </w:p>
    <w:p w14:paraId="7D7DAF14" w14:textId="77777777" w:rsidR="00851793" w:rsidRPr="00851793" w:rsidRDefault="00851793" w:rsidP="00851793">
      <w:pPr>
        <w:pStyle w:val="CSP-ChapterBodyText"/>
      </w:pPr>
    </w:p>
    <w:p w14:paraId="59B29D42" w14:textId="77777777" w:rsidR="00851793" w:rsidRPr="00851793" w:rsidRDefault="00851793" w:rsidP="00851793">
      <w:pPr>
        <w:pStyle w:val="CSP-ChapterBodyText"/>
      </w:pPr>
      <w:r w:rsidRPr="00851793">
        <w:t xml:space="preserve">It also requires releasing the outcome. A soft heart trusts that God is responsible for how no is received. Hardness often emerges when a believer tries to manage perception or prevent </w:t>
      </w:r>
      <w:r w:rsidRPr="00851793">
        <w:lastRenderedPageBreak/>
        <w:t xml:space="preserve">disappointment. </w:t>
      </w:r>
      <w:proofErr w:type="spellStart"/>
      <w:r w:rsidRPr="00851793">
        <w:t>Discretio</w:t>
      </w:r>
      <w:proofErr w:type="spellEnd"/>
      <w:r w:rsidRPr="00851793">
        <w:t xml:space="preserve"> Maior frees the steward from this burden. Obedience is not measured by approval.</w:t>
      </w:r>
    </w:p>
    <w:p w14:paraId="3447C4B8" w14:textId="77777777" w:rsidR="00851793" w:rsidRPr="00851793" w:rsidRDefault="00851793" w:rsidP="00851793">
      <w:pPr>
        <w:pStyle w:val="CSP-ChapterBodyText"/>
      </w:pPr>
    </w:p>
    <w:p w14:paraId="40529538" w14:textId="77777777" w:rsidR="00851793" w:rsidRPr="00851793" w:rsidRDefault="00851793" w:rsidP="00851793">
      <w:pPr>
        <w:pStyle w:val="CSP-ChapterBodyText"/>
      </w:pPr>
      <w:r w:rsidRPr="00851793">
        <w:t>Finally, saying no without hardness means keeping love and access distinct. Love can remain while access changes. Intercession can continue while proximity ends. Care can exist without continued investment. This separation protects the heart from bitterness and preserves compassion.</w:t>
      </w:r>
    </w:p>
    <w:p w14:paraId="3B335F09" w14:textId="77777777" w:rsidR="00851793" w:rsidRPr="00851793" w:rsidRDefault="00851793" w:rsidP="00851793">
      <w:pPr>
        <w:pStyle w:val="CSP-ChapterBodyText"/>
      </w:pPr>
    </w:p>
    <w:p w14:paraId="3CD1A001" w14:textId="77777777" w:rsidR="00851793" w:rsidRPr="00851793" w:rsidRDefault="00851793" w:rsidP="00851793">
      <w:pPr>
        <w:pStyle w:val="CSP-ChapterBodyText"/>
      </w:pPr>
      <w:r w:rsidRPr="00851793">
        <w:t>A governed no is an act of love. It honors truth, protects calling, and keeps the heart free. When no is spoken in alignment with heaven, it does not harden—it clarifies.</w:t>
      </w:r>
    </w:p>
    <w:p w14:paraId="77DDFE35" w14:textId="77777777" w:rsidR="00851793" w:rsidRDefault="00851793" w:rsidP="00135548">
      <w:pPr>
        <w:pStyle w:val="CSP-ChapterBodyText"/>
      </w:pPr>
    </w:p>
    <w:p w14:paraId="13948F50" w14:textId="77777777" w:rsidR="00851793" w:rsidRDefault="00851793">
      <w:pPr>
        <w:spacing w:after="160" w:line="259" w:lineRule="auto"/>
        <w:rPr>
          <w:b/>
          <w:bCs/>
          <w:iCs/>
        </w:rPr>
      </w:pPr>
      <w:r>
        <w:rPr>
          <w:b/>
          <w:bCs/>
        </w:rPr>
        <w:br w:type="page"/>
      </w:r>
    </w:p>
    <w:p w14:paraId="7D4D4606" w14:textId="58A380E4" w:rsidR="00851793" w:rsidRPr="00851793" w:rsidRDefault="00851793" w:rsidP="00851793">
      <w:pPr>
        <w:pStyle w:val="CSP-ChapterBodyText"/>
        <w:rPr>
          <w:b/>
          <w:bCs/>
        </w:rPr>
      </w:pPr>
      <w:r w:rsidRPr="00851793">
        <w:rPr>
          <w:b/>
          <w:bCs/>
        </w:rPr>
        <w:lastRenderedPageBreak/>
        <w:t>Peace as Confirmation of Obedience</w:t>
      </w:r>
    </w:p>
    <w:p w14:paraId="261F16F0" w14:textId="77777777" w:rsidR="00851793" w:rsidRPr="00851793" w:rsidRDefault="00851793" w:rsidP="00851793">
      <w:pPr>
        <w:pStyle w:val="CSP-ChapterBodyText"/>
      </w:pPr>
      <w:r w:rsidRPr="00851793">
        <w:rPr>
          <w:i/>
        </w:rPr>
        <w:t>(Assigned, Not Available — Stewarding Access Without Guilt)</w:t>
      </w:r>
    </w:p>
    <w:p w14:paraId="05313FD5" w14:textId="77777777" w:rsidR="00851793" w:rsidRPr="00851793" w:rsidRDefault="00851793" w:rsidP="00851793">
      <w:pPr>
        <w:pStyle w:val="CSP-ChapterBodyText"/>
      </w:pPr>
      <w:r w:rsidRPr="00851793">
        <w:t>In the Kingdom, peace is not the absence of tension—it is the presence of alignment. Scripture consistently presents peace as a witness to obedience, not as a reward for people-pleasing. When a believer acts in accordance with God’s instruction, peace follows, even if circumstances remain uncomfortable or relationships shift. This peace is not emotional relief; it is spiritual confirmation.</w:t>
      </w:r>
    </w:p>
    <w:p w14:paraId="4D6A86B9" w14:textId="77777777" w:rsidR="00851793" w:rsidRPr="00851793" w:rsidRDefault="00851793" w:rsidP="00851793">
      <w:pPr>
        <w:pStyle w:val="CSP-ChapterBodyText"/>
      </w:pPr>
    </w:p>
    <w:p w14:paraId="0ABF57D4" w14:textId="77777777" w:rsidR="00851793" w:rsidRPr="00851793" w:rsidRDefault="00851793" w:rsidP="00851793">
      <w:pPr>
        <w:pStyle w:val="CSP-ChapterBodyText"/>
      </w:pPr>
      <w:r w:rsidRPr="00851793">
        <w:t xml:space="preserve">Jesus promised peace not as a byproduct of ease, but as the fruit of obedience. </w:t>
      </w:r>
      <w:proofErr w:type="gramStart"/>
      <w:r w:rsidRPr="00851793">
        <w:t>He</w:t>
      </w:r>
      <w:proofErr w:type="gramEnd"/>
      <w:r w:rsidRPr="00851793">
        <w:t xml:space="preserve"> spoke of a peace the world cannot give—one that remains even when misunderstood, resisted, or opposed. This is the peace that settles in the soul after a difficult but faithful decision. It often arrives not when everyone agrees, but when heaven does.</w:t>
      </w:r>
    </w:p>
    <w:p w14:paraId="699913B7" w14:textId="77777777" w:rsidR="00851793" w:rsidRPr="00851793" w:rsidRDefault="00851793" w:rsidP="00851793">
      <w:pPr>
        <w:pStyle w:val="CSP-ChapterBodyText"/>
      </w:pPr>
    </w:p>
    <w:p w14:paraId="30963A0F" w14:textId="77777777" w:rsidR="00851793" w:rsidRPr="00851793" w:rsidRDefault="00851793" w:rsidP="00851793">
      <w:pPr>
        <w:pStyle w:val="CSP-ChapterBodyText"/>
      </w:pPr>
      <w:r w:rsidRPr="00851793">
        <w:t xml:space="preserve">Guilt-driven engagement is noisy. It produces inner unrest, second-guessing, and a constant sense of pressure. Obedient withdrawal, by contrast, produces quiet clarity. The mind stills. The heart steadies. The urgency lifts. This is not indifference—it is alignment. Peace becomes the indicator that the decision was not </w:t>
      </w:r>
      <w:proofErr w:type="gramStart"/>
      <w:r w:rsidRPr="00851793">
        <w:t>reactionary, but</w:t>
      </w:r>
      <w:proofErr w:type="gramEnd"/>
      <w:r w:rsidRPr="00851793">
        <w:t xml:space="preserve"> governed.</w:t>
      </w:r>
    </w:p>
    <w:p w14:paraId="0E3E1E7B" w14:textId="77777777" w:rsidR="00851793" w:rsidRPr="00851793" w:rsidRDefault="00851793" w:rsidP="00851793">
      <w:pPr>
        <w:pStyle w:val="CSP-ChapterBodyText"/>
      </w:pPr>
    </w:p>
    <w:p w14:paraId="0023FDAC" w14:textId="77777777" w:rsidR="00851793" w:rsidRPr="00851793" w:rsidRDefault="00851793" w:rsidP="00851793">
      <w:pPr>
        <w:pStyle w:val="CSP-ChapterBodyText"/>
      </w:pPr>
      <w:r w:rsidRPr="00851793">
        <w:t>Scripture affirms this pattern. “Let the peace of Christ rule in your hearts” is an instruction, not a suggestion. Peace functions as an umpire, signaling whether a choice is rightly ordered. When peace rules, it confirms that the steward has acted within assignment rather than under compulsion.</w:t>
      </w:r>
    </w:p>
    <w:p w14:paraId="7FC770AB" w14:textId="77777777" w:rsidR="00851793" w:rsidRPr="00851793" w:rsidRDefault="00851793" w:rsidP="00851793">
      <w:pPr>
        <w:pStyle w:val="CSP-ChapterBodyText"/>
      </w:pPr>
    </w:p>
    <w:p w14:paraId="213A5160" w14:textId="77777777" w:rsidR="00851793" w:rsidRPr="00851793" w:rsidRDefault="00851793" w:rsidP="00851793">
      <w:pPr>
        <w:pStyle w:val="CSP-ChapterBodyText"/>
      </w:pPr>
      <w:r w:rsidRPr="00851793">
        <w:t xml:space="preserve">This does not mean peace will always be immediate. Emotions may </w:t>
      </w:r>
      <w:proofErr w:type="gramStart"/>
      <w:r w:rsidRPr="00851793">
        <w:t>lag behind</w:t>
      </w:r>
      <w:proofErr w:type="gramEnd"/>
      <w:r w:rsidRPr="00851793">
        <w:t xml:space="preserve"> obedience. But over time, a settled assurance emerges—a sense that nothing more is required, nothing further must be explained. The pressure to fix, chase, or justify dissipates. What remains is confidence in God’s governance.</w:t>
      </w:r>
    </w:p>
    <w:p w14:paraId="55509E53" w14:textId="77777777" w:rsidR="00851793" w:rsidRPr="00851793" w:rsidRDefault="00851793" w:rsidP="00851793">
      <w:pPr>
        <w:pStyle w:val="CSP-ChapterBodyText"/>
      </w:pPr>
    </w:p>
    <w:p w14:paraId="10D6B6D0" w14:textId="77777777" w:rsidR="00851793" w:rsidRPr="00851793" w:rsidRDefault="00851793" w:rsidP="00851793">
      <w:pPr>
        <w:pStyle w:val="CSP-ChapterBodyText"/>
      </w:pPr>
      <w:proofErr w:type="spellStart"/>
      <w:r w:rsidRPr="00851793">
        <w:lastRenderedPageBreak/>
        <w:t>Discretio</w:t>
      </w:r>
      <w:proofErr w:type="spellEnd"/>
      <w:r w:rsidRPr="00851793">
        <w:t xml:space="preserve"> Maior teaches believers to trust this peace. When a no is spoken in obedience, peace guards the heart from hardness. It reassures the steward that love has not </w:t>
      </w:r>
      <w:proofErr w:type="gramStart"/>
      <w:r w:rsidRPr="00851793">
        <w:t>failed—stewardship</w:t>
      </w:r>
      <w:proofErr w:type="gramEnd"/>
      <w:r w:rsidRPr="00851793">
        <w:t xml:space="preserve"> has succeeded.</w:t>
      </w:r>
    </w:p>
    <w:p w14:paraId="1830092E" w14:textId="77777777" w:rsidR="00851793" w:rsidRPr="00851793" w:rsidRDefault="00851793" w:rsidP="00851793">
      <w:pPr>
        <w:pStyle w:val="CSP-ChapterBodyText"/>
      </w:pPr>
    </w:p>
    <w:p w14:paraId="05DCE55C" w14:textId="77777777" w:rsidR="00851793" w:rsidRPr="00851793" w:rsidRDefault="00851793" w:rsidP="00851793">
      <w:pPr>
        <w:pStyle w:val="CSP-ChapterBodyText"/>
      </w:pPr>
      <w:r w:rsidRPr="00851793">
        <w:t>Peace is not the absence of compassion. It is the confirmation of obedience.</w:t>
      </w:r>
    </w:p>
    <w:p w14:paraId="2D526B2D" w14:textId="77777777" w:rsidR="00851793" w:rsidRDefault="00851793" w:rsidP="00135548">
      <w:pPr>
        <w:pStyle w:val="CSP-ChapterBodyText"/>
      </w:pPr>
    </w:p>
    <w:p w14:paraId="37EC735F" w14:textId="77777777" w:rsidR="00851793" w:rsidRDefault="00851793" w:rsidP="00135548">
      <w:pPr>
        <w:pStyle w:val="CSP-ChapterBodyText"/>
        <w:sectPr w:rsidR="00851793" w:rsidSect="00135548">
          <w:pgSz w:w="12240" w:h="15840"/>
          <w:pgMar w:top="1440" w:right="1440" w:bottom="1440" w:left="1440" w:header="720" w:footer="720" w:gutter="0"/>
          <w:cols w:space="720"/>
          <w:noEndnote/>
        </w:sectPr>
      </w:pPr>
    </w:p>
    <w:p w14:paraId="3F63BBA3" w14:textId="77777777" w:rsidR="00851793" w:rsidRPr="00851793" w:rsidRDefault="00851793" w:rsidP="00851793">
      <w:pPr>
        <w:pStyle w:val="CSP-ChapterTitle"/>
      </w:pPr>
      <w:bookmarkStart w:id="10" w:name="_Toc216872426"/>
      <w:r w:rsidRPr="00851793">
        <w:lastRenderedPageBreak/>
        <w:t>CHAPTER IX — THE BLESSING OF OBEDIENT WITHDRAWAL</w:t>
      </w:r>
      <w:bookmarkEnd w:id="10"/>
    </w:p>
    <w:p w14:paraId="5C792AE8" w14:textId="77777777" w:rsidR="00851793" w:rsidRDefault="00851793" w:rsidP="00135548">
      <w:pPr>
        <w:pStyle w:val="CSP-ChapterBodyText"/>
      </w:pPr>
    </w:p>
    <w:p w14:paraId="1A395E16" w14:textId="77777777" w:rsidR="00AE3405" w:rsidRPr="00AE3405" w:rsidRDefault="00AE3405" w:rsidP="00AE3405">
      <w:pPr>
        <w:pStyle w:val="CSP-ChapterBodyText"/>
        <w:rPr>
          <w:b/>
          <w:bCs/>
        </w:rPr>
      </w:pPr>
      <w:r w:rsidRPr="00AE3405">
        <w:rPr>
          <w:b/>
          <w:bCs/>
        </w:rPr>
        <w:t>Key Scripture</w:t>
      </w:r>
    </w:p>
    <w:p w14:paraId="25DB40D2" w14:textId="77777777" w:rsidR="00AE3405" w:rsidRPr="00AE3405" w:rsidRDefault="00AE3405" w:rsidP="00AE3405">
      <w:pPr>
        <w:pStyle w:val="CSP-ChapterBodyText"/>
      </w:pPr>
    </w:p>
    <w:p w14:paraId="607B8A2F" w14:textId="564268E9" w:rsidR="00AE3405" w:rsidRPr="00AE3405" w:rsidRDefault="00AE3405" w:rsidP="00AE3405">
      <w:pPr>
        <w:pStyle w:val="CSP-ChapterBodyText"/>
      </w:pPr>
      <w:r w:rsidRPr="00AE3405">
        <w:rPr>
          <w:b/>
          <w:bCs/>
        </w:rPr>
        <w:t>John 15:2</w:t>
      </w:r>
    </w:p>
    <w:p w14:paraId="7E7110F3" w14:textId="77777777" w:rsidR="00AE3405" w:rsidRPr="00AE3405" w:rsidRDefault="00AE3405" w:rsidP="00AE3405">
      <w:pPr>
        <w:pStyle w:val="CSP-ChapterBodyText"/>
      </w:pPr>
      <w:r w:rsidRPr="00AE3405">
        <w:rPr>
          <w:i/>
        </w:rPr>
        <w:t>“Every branch in Me that does not bear fruit He takes away, and every branch that does bear fruit He prunes, that it may bear more fruit.”</w:t>
      </w:r>
    </w:p>
    <w:p w14:paraId="52A43F59" w14:textId="77777777" w:rsidR="00AE3405" w:rsidRPr="00AE3405" w:rsidRDefault="00AE3405" w:rsidP="00AE3405">
      <w:pPr>
        <w:pStyle w:val="CSP-ChapterBodyText"/>
      </w:pPr>
    </w:p>
    <w:p w14:paraId="021F29F4" w14:textId="77777777" w:rsidR="00AE3405" w:rsidRPr="00AE3405" w:rsidRDefault="00AE3405" w:rsidP="00AE3405">
      <w:pPr>
        <w:pStyle w:val="CSP-ChapterBodyText"/>
      </w:pPr>
      <w:r w:rsidRPr="00AE3405">
        <w:t xml:space="preserve">This verse reveals one of the most misunderstood acts of love in Scripture: </w:t>
      </w:r>
      <w:r w:rsidRPr="00AE3405">
        <w:rPr>
          <w:b/>
          <w:bCs/>
        </w:rPr>
        <w:t>pruning</w:t>
      </w:r>
      <w:r w:rsidRPr="00AE3405">
        <w:t>. God does not measure faithfulness by attachment, but by fruitfulness. Remaining connected is not the same as remaining productive. When a branch ceases to bear fruit, God removes it—not in anger, but in wisdom. When a branch bears fruit, God prunes it—not to diminish it, but to increase it.</w:t>
      </w:r>
    </w:p>
    <w:p w14:paraId="00992958" w14:textId="77777777" w:rsidR="00AE3405" w:rsidRPr="00AE3405" w:rsidRDefault="00AE3405" w:rsidP="00AE3405">
      <w:pPr>
        <w:pStyle w:val="CSP-ChapterBodyText"/>
      </w:pPr>
    </w:p>
    <w:p w14:paraId="0ED3D530" w14:textId="77777777" w:rsidR="00AE3405" w:rsidRPr="00AE3405" w:rsidRDefault="00AE3405" w:rsidP="00AE3405">
      <w:pPr>
        <w:pStyle w:val="CSP-ChapterBodyText"/>
      </w:pPr>
      <w:r w:rsidRPr="00AE3405">
        <w:t>Pruning clarifies assignment. It removes what drains life without producing outcome. It narrows focus so that nourishment flows where it will multiply. Jesus presents this as normal Kingdom governance, not exceptional discipline. Fruitlessness is addressed. Fruitfulness is refined. Both actions serve increase.</w:t>
      </w:r>
    </w:p>
    <w:p w14:paraId="6FA65018" w14:textId="77777777" w:rsidR="00AE3405" w:rsidRPr="00AE3405" w:rsidRDefault="00AE3405" w:rsidP="00AE3405">
      <w:pPr>
        <w:pStyle w:val="CSP-ChapterBodyText"/>
      </w:pPr>
    </w:p>
    <w:p w14:paraId="5A5BA89A" w14:textId="77777777" w:rsidR="00AE3405" w:rsidRPr="00AE3405" w:rsidRDefault="00AE3405" w:rsidP="00AE3405">
      <w:pPr>
        <w:pStyle w:val="CSP-ChapterBodyText"/>
      </w:pPr>
      <w:r w:rsidRPr="00AE3405">
        <w:t>This directly confronts the idea that staying attached is always virtuous. Scripture does not praise branches for proximity alone. It honors branches that bear fruit—and it assumes that separation is sometimes required for greater yield. God Himself governs connection for the sake of multiplication.</w:t>
      </w:r>
    </w:p>
    <w:p w14:paraId="095FFFFA" w14:textId="77777777" w:rsidR="00AE3405" w:rsidRPr="00AE3405" w:rsidRDefault="00AE3405" w:rsidP="00AE3405">
      <w:pPr>
        <w:pStyle w:val="CSP-ChapterBodyText"/>
      </w:pPr>
    </w:p>
    <w:p w14:paraId="42EBE01A" w14:textId="77777777" w:rsidR="00AE3405" w:rsidRPr="00AE3405" w:rsidRDefault="00AE3405" w:rsidP="00AE3405">
      <w:pPr>
        <w:pStyle w:val="CSP-ChapterBodyText"/>
      </w:pPr>
      <w:r w:rsidRPr="00AE3405">
        <w:t xml:space="preserve">For the steward, John 15:2 removes guilt from letting go. If God prunes, believers may also release. If God removes fruitless branches, believers are not unloving for doing the same under discernment. Pruning is not abandonment; it is alignment with how life </w:t>
      </w:r>
      <w:proofErr w:type="gramStart"/>
      <w:r w:rsidRPr="00AE3405">
        <w:t>actually grows</w:t>
      </w:r>
      <w:proofErr w:type="gramEnd"/>
      <w:r w:rsidRPr="00AE3405">
        <w:t>.</w:t>
      </w:r>
    </w:p>
    <w:p w14:paraId="6E012DD1" w14:textId="77777777" w:rsidR="00AE3405" w:rsidRPr="00AE3405" w:rsidRDefault="00AE3405" w:rsidP="00AE3405">
      <w:pPr>
        <w:pStyle w:val="CSP-ChapterBodyText"/>
      </w:pPr>
    </w:p>
    <w:p w14:paraId="3E47AC1A" w14:textId="77777777" w:rsidR="00AE3405" w:rsidRPr="00AE3405" w:rsidRDefault="00AE3405" w:rsidP="00AE3405">
      <w:pPr>
        <w:pStyle w:val="CSP-ChapterBodyText"/>
      </w:pPr>
      <w:r w:rsidRPr="00AE3405">
        <w:lastRenderedPageBreak/>
        <w:t>This verse also explains why assignments become clearer when pouring stops. What is unfruitful is removed. What is fruitful is refined. Energy is no longer divided. Life flows with intention.</w:t>
      </w:r>
    </w:p>
    <w:p w14:paraId="5EA240FA" w14:textId="77777777" w:rsidR="00AE3405" w:rsidRPr="00AE3405" w:rsidRDefault="00AE3405" w:rsidP="00AE3405">
      <w:pPr>
        <w:pStyle w:val="CSP-ChapterBodyText"/>
      </w:pPr>
    </w:p>
    <w:p w14:paraId="11A3A75E" w14:textId="77777777" w:rsidR="00AE3405" w:rsidRPr="00AE3405" w:rsidRDefault="00AE3405" w:rsidP="00AE3405">
      <w:pPr>
        <w:pStyle w:val="CSP-ChapterBodyText"/>
      </w:pPr>
      <w:r w:rsidRPr="00AE3405">
        <w:t xml:space="preserve">John 15:2 anchors </w:t>
      </w:r>
      <w:proofErr w:type="spellStart"/>
      <w:r w:rsidRPr="00AE3405">
        <w:t>Discretio</w:t>
      </w:r>
      <w:proofErr w:type="spellEnd"/>
      <w:r w:rsidRPr="00AE3405">
        <w:t xml:space="preserve"> Maior in Christ Himself:</w:t>
      </w:r>
    </w:p>
    <w:p w14:paraId="4E586DE1" w14:textId="77777777" w:rsidR="00AE3405" w:rsidRPr="00AE3405" w:rsidRDefault="00AE3405" w:rsidP="00AE3405">
      <w:pPr>
        <w:pStyle w:val="CSP-ChapterBodyText"/>
      </w:pPr>
      <w:r w:rsidRPr="00AE3405">
        <w:t>Governance produces growth.</w:t>
      </w:r>
    </w:p>
    <w:p w14:paraId="317C3B70" w14:textId="77777777" w:rsidR="00AE3405" w:rsidRPr="00AE3405" w:rsidRDefault="00AE3405" w:rsidP="00AE3405">
      <w:pPr>
        <w:pStyle w:val="CSP-ChapterBodyText"/>
      </w:pPr>
      <w:r w:rsidRPr="00AE3405">
        <w:t>Pruning produces multiplication.</w:t>
      </w:r>
    </w:p>
    <w:p w14:paraId="06010458" w14:textId="77777777" w:rsidR="00AE3405" w:rsidRPr="00AE3405" w:rsidRDefault="00AE3405" w:rsidP="00AE3405">
      <w:pPr>
        <w:pStyle w:val="CSP-ChapterBodyText"/>
      </w:pPr>
      <w:r w:rsidRPr="00AE3405">
        <w:t>And fruit—not attachment—is heaven’s measure.</w:t>
      </w:r>
    </w:p>
    <w:p w14:paraId="3660EF73" w14:textId="77777777" w:rsidR="00AE3405" w:rsidRDefault="00AE3405" w:rsidP="00AE3405">
      <w:pPr>
        <w:pStyle w:val="CSP-ChapterBodyText"/>
        <w:pBdr>
          <w:bottom w:val="single" w:sz="4" w:space="1" w:color="auto"/>
        </w:pBdr>
      </w:pPr>
    </w:p>
    <w:p w14:paraId="7858A051" w14:textId="77777777" w:rsidR="00AE3405" w:rsidRPr="00AE3405" w:rsidRDefault="00AE3405" w:rsidP="00AE3405">
      <w:pPr>
        <w:pStyle w:val="CSP-ChapterBodyText"/>
        <w:rPr>
          <w:b/>
          <w:bCs/>
        </w:rPr>
      </w:pPr>
      <w:r w:rsidRPr="00AE3405">
        <w:rPr>
          <w:b/>
          <w:bCs/>
        </w:rPr>
        <w:t>Oil Preserved</w:t>
      </w:r>
    </w:p>
    <w:p w14:paraId="7700CDC2" w14:textId="77777777" w:rsidR="00AE3405" w:rsidRPr="00AE3405" w:rsidRDefault="00AE3405" w:rsidP="00AE3405">
      <w:pPr>
        <w:pStyle w:val="CSP-ChapterBodyText"/>
      </w:pPr>
      <w:r w:rsidRPr="00AE3405">
        <w:rPr>
          <w:i/>
        </w:rPr>
        <w:t>(What Happens When You Stop Pouring)</w:t>
      </w:r>
    </w:p>
    <w:p w14:paraId="2E948C4F" w14:textId="77777777" w:rsidR="00AE3405" w:rsidRPr="00AE3405" w:rsidRDefault="00AE3405" w:rsidP="00AE3405">
      <w:pPr>
        <w:pStyle w:val="CSP-ChapterBodyText"/>
      </w:pPr>
      <w:r w:rsidRPr="00AE3405">
        <w:t xml:space="preserve">When pouring ceases in misaligned places, oil is not lost—it is preserved. What many </w:t>
      </w:r>
      <w:proofErr w:type="gramStart"/>
      <w:r w:rsidRPr="00AE3405">
        <w:t>fear</w:t>
      </w:r>
      <w:proofErr w:type="gramEnd"/>
      <w:r w:rsidRPr="00AE3405">
        <w:t xml:space="preserve"> as withholding is</w:t>
      </w:r>
      <w:proofErr w:type="gramStart"/>
      <w:r w:rsidRPr="00AE3405">
        <w:t>, in reality, protection</w:t>
      </w:r>
      <w:proofErr w:type="gramEnd"/>
      <w:r w:rsidRPr="00AE3405">
        <w:t>. Oil that is continually poured into unreceptive or dishonoring contexts does not multiply; it drains. But when discernment governs release, oil is conserved for its proper use and assignment.</w:t>
      </w:r>
    </w:p>
    <w:p w14:paraId="13D7808E" w14:textId="77777777" w:rsidR="00AE3405" w:rsidRPr="00AE3405" w:rsidRDefault="00AE3405" w:rsidP="00AE3405">
      <w:pPr>
        <w:pStyle w:val="CSP-ChapterBodyText"/>
      </w:pPr>
    </w:p>
    <w:p w14:paraId="4D6B707F" w14:textId="77777777" w:rsidR="00AE3405" w:rsidRPr="00AE3405" w:rsidRDefault="00AE3405" w:rsidP="00AE3405">
      <w:pPr>
        <w:pStyle w:val="CSP-ChapterBodyText"/>
      </w:pPr>
      <w:r w:rsidRPr="00AE3405">
        <w:t>Scripture consistently treats oil as something to be guarded. It is stored in vessels, measured carefully, and poured with intention. The wise virgins were not praised for generosity; they were praised for preparedness. They understood that oil could not be borrowed at the last moment and that running out would cost them the encounter. Preservation was not selfishness—it was wisdom.</w:t>
      </w:r>
    </w:p>
    <w:p w14:paraId="2DC798B9" w14:textId="77777777" w:rsidR="00AE3405" w:rsidRPr="00AE3405" w:rsidRDefault="00AE3405" w:rsidP="00AE3405">
      <w:pPr>
        <w:pStyle w:val="CSP-ChapterBodyText"/>
      </w:pPr>
    </w:p>
    <w:p w14:paraId="5D3AA9DA" w14:textId="77777777" w:rsidR="00AE3405" w:rsidRPr="00AE3405" w:rsidRDefault="00AE3405" w:rsidP="00AE3405">
      <w:pPr>
        <w:pStyle w:val="CSP-ChapterBodyText"/>
      </w:pPr>
      <w:r w:rsidRPr="00AE3405">
        <w:t>When a believer stops pouring into resistance, something immediate occurs internally: pressure lifts. The constant demand to replenish, explain, and re-engage subsides. Oil settles. Clarity returns. What once felt scarce begins to feel sufficient again. This is not because less is being given overall, but because waste has stopped.</w:t>
      </w:r>
    </w:p>
    <w:p w14:paraId="2E92F653" w14:textId="77777777" w:rsidR="00AE3405" w:rsidRPr="00AE3405" w:rsidRDefault="00AE3405" w:rsidP="00AE3405">
      <w:pPr>
        <w:pStyle w:val="CSP-ChapterBodyText"/>
      </w:pPr>
    </w:p>
    <w:p w14:paraId="570097BB" w14:textId="77777777" w:rsidR="00AE3405" w:rsidRPr="00AE3405" w:rsidRDefault="00AE3405" w:rsidP="00AE3405">
      <w:pPr>
        <w:pStyle w:val="CSP-ChapterBodyText"/>
      </w:pPr>
      <w:r w:rsidRPr="00AE3405">
        <w:lastRenderedPageBreak/>
        <w:t>Preserved oil also regains potency. When oil is continually poured into environments that do not honor it, it loses its perceived value—not because it diminishes in power, but because the steward begins to treat it as common. Preservation restores reverence. It reminds the steward that what they carry is costly and should be handled accordingly.</w:t>
      </w:r>
    </w:p>
    <w:p w14:paraId="4CC9C902" w14:textId="77777777" w:rsidR="00AE3405" w:rsidRPr="00AE3405" w:rsidRDefault="00AE3405" w:rsidP="00AE3405">
      <w:pPr>
        <w:pStyle w:val="CSP-ChapterBodyText"/>
      </w:pPr>
    </w:p>
    <w:p w14:paraId="74313707" w14:textId="77777777" w:rsidR="00AE3405" w:rsidRPr="00AE3405" w:rsidRDefault="00AE3405" w:rsidP="00AE3405">
      <w:pPr>
        <w:pStyle w:val="CSP-ChapterBodyText"/>
      </w:pPr>
      <w:r w:rsidRPr="00AE3405">
        <w:t>Importantly, preserved oil does not remain stagnant. It is redirected. What is not wasted is made available for proper assignment—people who are ready, environments that can steward it, moments that require consecration. Oil preserved is oil multiplied, because it is poured where it can function.</w:t>
      </w:r>
    </w:p>
    <w:p w14:paraId="1F18F790" w14:textId="77777777" w:rsidR="00AE3405" w:rsidRPr="00AE3405" w:rsidRDefault="00AE3405" w:rsidP="00AE3405">
      <w:pPr>
        <w:pStyle w:val="CSP-ChapterBodyText"/>
      </w:pPr>
    </w:p>
    <w:p w14:paraId="1BDE1812" w14:textId="77777777" w:rsidR="00AE3405" w:rsidRPr="00AE3405" w:rsidRDefault="00AE3405" w:rsidP="00AE3405">
      <w:pPr>
        <w:pStyle w:val="CSP-ChapterBodyText"/>
      </w:pPr>
      <w:r w:rsidRPr="00AE3405">
        <w:t>Stopping the pour is not an end; it is a reset. It halts depletion and initiates restoration. When oil is preserved, the steward is strengthened, the gift is honored, and heaven’s intention for that oil is protected.</w:t>
      </w:r>
    </w:p>
    <w:p w14:paraId="324E2C54" w14:textId="77777777" w:rsidR="00AE3405" w:rsidRPr="00AE3405" w:rsidRDefault="00AE3405" w:rsidP="00AE3405">
      <w:pPr>
        <w:pStyle w:val="CSP-ChapterBodyText"/>
      </w:pPr>
    </w:p>
    <w:p w14:paraId="7C07586C" w14:textId="77777777" w:rsidR="00AE3405" w:rsidRPr="00AE3405" w:rsidRDefault="00AE3405" w:rsidP="00AE3405">
      <w:pPr>
        <w:pStyle w:val="CSP-ChapterBodyText"/>
      </w:pPr>
      <w:proofErr w:type="spellStart"/>
      <w:r w:rsidRPr="00AE3405">
        <w:t>Discretio</w:t>
      </w:r>
      <w:proofErr w:type="spellEnd"/>
      <w:r w:rsidRPr="00AE3405">
        <w:t xml:space="preserve"> Maior makes room for this preservation. It affirms that guarding oil is not unloving—it is faithful.</w:t>
      </w:r>
    </w:p>
    <w:p w14:paraId="4FC4CA7C" w14:textId="77777777" w:rsidR="00AE3405" w:rsidRDefault="00AE3405" w:rsidP="00135548">
      <w:pPr>
        <w:pStyle w:val="CSP-ChapterBodyText"/>
      </w:pPr>
    </w:p>
    <w:p w14:paraId="69097738" w14:textId="77777777" w:rsidR="00AE3405" w:rsidRPr="00AE3405" w:rsidRDefault="00AE3405" w:rsidP="00AE3405">
      <w:pPr>
        <w:pStyle w:val="CSP-ChapterBodyText"/>
        <w:rPr>
          <w:b/>
          <w:bCs/>
        </w:rPr>
      </w:pPr>
      <w:r w:rsidRPr="00AE3405">
        <w:rPr>
          <w:b/>
          <w:bCs/>
        </w:rPr>
        <w:t>Focus Restored</w:t>
      </w:r>
    </w:p>
    <w:p w14:paraId="5814E890" w14:textId="77777777" w:rsidR="00AE3405" w:rsidRPr="00AE3405" w:rsidRDefault="00AE3405" w:rsidP="00AE3405">
      <w:pPr>
        <w:pStyle w:val="CSP-ChapterBodyText"/>
      </w:pPr>
      <w:r w:rsidRPr="00AE3405">
        <w:rPr>
          <w:i/>
        </w:rPr>
        <w:t>(What Happens When You Stop Pouring)</w:t>
      </w:r>
    </w:p>
    <w:p w14:paraId="44AE8FEA" w14:textId="77777777" w:rsidR="00AE3405" w:rsidRPr="00AE3405" w:rsidRDefault="00AE3405" w:rsidP="00AE3405">
      <w:pPr>
        <w:pStyle w:val="CSP-ChapterBodyText"/>
      </w:pPr>
      <w:r w:rsidRPr="00AE3405">
        <w:t>When pouring stops where there is no fruit, focus returns almost immediately. The mental noise quiets. The constant pull of unresolved conversations, repeated explanations, and emotional overinvestment releases its grip. What had been fragmented by overextension begins to realign around assignment. Focus is restored not through effort, but through obedience.</w:t>
      </w:r>
    </w:p>
    <w:p w14:paraId="77D3E244" w14:textId="77777777" w:rsidR="00AE3405" w:rsidRPr="00AE3405" w:rsidRDefault="00AE3405" w:rsidP="00AE3405">
      <w:pPr>
        <w:pStyle w:val="CSP-ChapterBodyText"/>
      </w:pPr>
    </w:p>
    <w:p w14:paraId="169C37E0" w14:textId="77777777" w:rsidR="00AE3405" w:rsidRPr="00AE3405" w:rsidRDefault="00AE3405" w:rsidP="00AE3405">
      <w:pPr>
        <w:pStyle w:val="CSP-ChapterBodyText"/>
      </w:pPr>
      <w:r w:rsidRPr="00AE3405">
        <w:t xml:space="preserve">Loss of focus is rarely caused by lack of discipline; it is caused by </w:t>
      </w:r>
      <w:r w:rsidRPr="00AE3405">
        <w:rPr>
          <w:b/>
          <w:bCs/>
        </w:rPr>
        <w:t>misdirected investment</w:t>
      </w:r>
      <w:r w:rsidRPr="00AE3405">
        <w:t xml:space="preserve">. When time and attention are repeatedly drawn into unproductive spaces, clarity suffers. Decisions feel heavier. Prayer feels cluttered. The mind remains occupied with what should have already </w:t>
      </w:r>
      <w:r w:rsidRPr="00AE3405">
        <w:lastRenderedPageBreak/>
        <w:t xml:space="preserve">been released. Stopping the pour breaks this cycle. It closes open loops that drain attention and allows the steward to be present where God is </w:t>
      </w:r>
      <w:proofErr w:type="gramStart"/>
      <w:r w:rsidRPr="00AE3405">
        <w:t>actually working</w:t>
      </w:r>
      <w:proofErr w:type="gramEnd"/>
      <w:r w:rsidRPr="00AE3405">
        <w:t>.</w:t>
      </w:r>
    </w:p>
    <w:p w14:paraId="021858E2" w14:textId="77777777" w:rsidR="00AE3405" w:rsidRPr="00AE3405" w:rsidRDefault="00AE3405" w:rsidP="00AE3405">
      <w:pPr>
        <w:pStyle w:val="CSP-ChapterBodyText"/>
      </w:pPr>
    </w:p>
    <w:p w14:paraId="7B1674AB" w14:textId="77777777" w:rsidR="00AE3405" w:rsidRPr="00AE3405" w:rsidRDefault="00AE3405" w:rsidP="00AE3405">
      <w:pPr>
        <w:pStyle w:val="CSP-ChapterBodyText"/>
      </w:pPr>
      <w:r w:rsidRPr="00AE3405">
        <w:t xml:space="preserve">Scripture links focus with </w:t>
      </w:r>
      <w:proofErr w:type="gramStart"/>
      <w:r w:rsidRPr="00AE3405">
        <w:t>single-heartedness</w:t>
      </w:r>
      <w:proofErr w:type="gramEnd"/>
      <w:r w:rsidRPr="00AE3405">
        <w:t xml:space="preserve">. </w:t>
      </w:r>
      <w:proofErr w:type="gramStart"/>
      <w:r w:rsidRPr="00AE3405">
        <w:t>Jesus</w:t>
      </w:r>
      <w:proofErr w:type="gramEnd"/>
      <w:r w:rsidRPr="00AE3405">
        <w:t xml:space="preserve"> spoke of the eye being single, of serving </w:t>
      </w:r>
      <w:proofErr w:type="gramStart"/>
      <w:r w:rsidRPr="00AE3405">
        <w:t>one master,</w:t>
      </w:r>
      <w:proofErr w:type="gramEnd"/>
      <w:r w:rsidRPr="00AE3405">
        <w:t xml:space="preserve"> of abiding in one vine. Focus is not merely a productivity issue; it is a spiritual alignment issue. When focus is divided, obedience weakens. When focus is restored, authority sharpens.</w:t>
      </w:r>
    </w:p>
    <w:p w14:paraId="2786C886" w14:textId="77777777" w:rsidR="00AE3405" w:rsidRPr="00AE3405" w:rsidRDefault="00AE3405" w:rsidP="00AE3405">
      <w:pPr>
        <w:pStyle w:val="CSP-ChapterBodyText"/>
      </w:pPr>
    </w:p>
    <w:p w14:paraId="78C78595" w14:textId="77777777" w:rsidR="00AE3405" w:rsidRPr="00AE3405" w:rsidRDefault="00AE3405" w:rsidP="00AE3405">
      <w:pPr>
        <w:pStyle w:val="CSP-ChapterBodyText"/>
      </w:pPr>
      <w:r w:rsidRPr="00AE3405">
        <w:t>As pouring ceases in misaligned places, attention naturally reorients toward what is fruitful. Prayer becomes clearer. Discernment strengthens. Vision narrows—not in limitation, but in precision. What once felt overwhelming begins to feel ordered. This is the fruit of governance.</w:t>
      </w:r>
    </w:p>
    <w:p w14:paraId="195C9B38" w14:textId="77777777" w:rsidR="00AE3405" w:rsidRPr="00AE3405" w:rsidRDefault="00AE3405" w:rsidP="00AE3405">
      <w:pPr>
        <w:pStyle w:val="CSP-ChapterBodyText"/>
      </w:pPr>
    </w:p>
    <w:p w14:paraId="10BB7103" w14:textId="77777777" w:rsidR="00AE3405" w:rsidRPr="00AE3405" w:rsidRDefault="00AE3405" w:rsidP="00AE3405">
      <w:pPr>
        <w:pStyle w:val="CSP-ChapterBodyText"/>
      </w:pPr>
      <w:r w:rsidRPr="00AE3405">
        <w:t xml:space="preserve">Restored focus also reveals how much energy had been consumed by resistance. Many are surprised to discover how much capacity returns once they stop managing what was never assigned. Focus returns because the steward is no longer </w:t>
      </w:r>
      <w:proofErr w:type="gramStart"/>
      <w:r w:rsidRPr="00AE3405">
        <w:t>reacting, but</w:t>
      </w:r>
      <w:proofErr w:type="gramEnd"/>
      <w:r w:rsidRPr="00AE3405">
        <w:t xml:space="preserve"> responding to God.</w:t>
      </w:r>
    </w:p>
    <w:p w14:paraId="01EB4660" w14:textId="77777777" w:rsidR="00AE3405" w:rsidRPr="00AE3405" w:rsidRDefault="00AE3405" w:rsidP="00AE3405">
      <w:pPr>
        <w:pStyle w:val="CSP-ChapterBodyText"/>
      </w:pPr>
    </w:p>
    <w:p w14:paraId="39F792E3" w14:textId="77777777" w:rsidR="00AE3405" w:rsidRPr="00AE3405" w:rsidRDefault="00AE3405" w:rsidP="00AE3405">
      <w:pPr>
        <w:pStyle w:val="CSP-ChapterBodyText"/>
      </w:pPr>
      <w:proofErr w:type="spellStart"/>
      <w:r w:rsidRPr="00AE3405">
        <w:t>Discretio</w:t>
      </w:r>
      <w:proofErr w:type="spellEnd"/>
      <w:r w:rsidRPr="00AE3405">
        <w:t xml:space="preserve"> Maior restores focus by restoring boundaries. When access is governed, attention is freed. Focus follows obedience, and clarity becomes the quiet reward of stewardship.</w:t>
      </w:r>
    </w:p>
    <w:p w14:paraId="4056B04A" w14:textId="77777777" w:rsidR="00AE3405" w:rsidRDefault="00AE3405" w:rsidP="00135548">
      <w:pPr>
        <w:pStyle w:val="CSP-ChapterBodyText"/>
      </w:pPr>
    </w:p>
    <w:p w14:paraId="7977B99C" w14:textId="77777777" w:rsidR="00AE3405" w:rsidRPr="00AE3405" w:rsidRDefault="00AE3405" w:rsidP="00AE3405">
      <w:pPr>
        <w:pStyle w:val="CSP-ChapterBodyText"/>
        <w:rPr>
          <w:b/>
          <w:bCs/>
        </w:rPr>
      </w:pPr>
      <w:r w:rsidRPr="00AE3405">
        <w:rPr>
          <w:b/>
          <w:bCs/>
        </w:rPr>
        <w:t>Fruit Multiplied</w:t>
      </w:r>
    </w:p>
    <w:p w14:paraId="2790C03E" w14:textId="77777777" w:rsidR="00AE3405" w:rsidRPr="00AE3405" w:rsidRDefault="00AE3405" w:rsidP="00AE3405">
      <w:pPr>
        <w:pStyle w:val="CSP-ChapterBodyText"/>
      </w:pPr>
      <w:r w:rsidRPr="00AE3405">
        <w:rPr>
          <w:i/>
        </w:rPr>
        <w:t>(What Happens When You Stop Pouring)</w:t>
      </w:r>
    </w:p>
    <w:p w14:paraId="69970473" w14:textId="77777777" w:rsidR="00AE3405" w:rsidRPr="00AE3405" w:rsidRDefault="00AE3405" w:rsidP="00AE3405">
      <w:pPr>
        <w:pStyle w:val="CSP-ChapterBodyText"/>
      </w:pPr>
      <w:r w:rsidRPr="00AE3405">
        <w:t>When pouring is redirected according to assignment, fruit does not merely resume—it multiplies. This is one of the clearest confirmations that restraint was obedience. What had been stalled by misdirected mercy begins to accelerate once stewardship is restored. The same oil, the same truth, the same time now produces more because it is being released into prepared soil.</w:t>
      </w:r>
    </w:p>
    <w:p w14:paraId="619293F4" w14:textId="77777777" w:rsidR="00AE3405" w:rsidRPr="00AE3405" w:rsidRDefault="00AE3405" w:rsidP="00AE3405">
      <w:pPr>
        <w:pStyle w:val="CSP-ChapterBodyText"/>
      </w:pPr>
    </w:p>
    <w:p w14:paraId="4F42F239" w14:textId="77777777" w:rsidR="00AE3405" w:rsidRPr="00AE3405" w:rsidRDefault="00AE3405" w:rsidP="00AE3405">
      <w:pPr>
        <w:pStyle w:val="CSP-ChapterBodyText"/>
      </w:pPr>
      <w:r w:rsidRPr="00AE3405">
        <w:t xml:space="preserve">Scripture is consistent on this principle: fruit follows alignment. Jesus taught that branches bear fruit by </w:t>
      </w:r>
      <w:r w:rsidRPr="00AE3405">
        <w:rPr>
          <w:b/>
          <w:bCs/>
        </w:rPr>
        <w:t>abiding</w:t>
      </w:r>
      <w:r w:rsidRPr="00AE3405">
        <w:t xml:space="preserve">, not by striving. Pruning is not loss; it is the condition for increase. When </w:t>
      </w:r>
      <w:r w:rsidRPr="00AE3405">
        <w:lastRenderedPageBreak/>
        <w:t>unfruitful connections are cut back, life is not diminished—it is concentrated. The energy that had been dispersed into resistance is now channeled into growth.</w:t>
      </w:r>
    </w:p>
    <w:p w14:paraId="565354D7" w14:textId="77777777" w:rsidR="00AE3405" w:rsidRPr="00AE3405" w:rsidRDefault="00AE3405" w:rsidP="00AE3405">
      <w:pPr>
        <w:pStyle w:val="CSP-ChapterBodyText"/>
      </w:pPr>
    </w:p>
    <w:p w14:paraId="55EA97AB" w14:textId="77777777" w:rsidR="00AE3405" w:rsidRPr="00AE3405" w:rsidRDefault="00AE3405" w:rsidP="00AE3405">
      <w:pPr>
        <w:pStyle w:val="CSP-ChapterBodyText"/>
      </w:pPr>
      <w:r w:rsidRPr="00AE3405">
        <w:t>Multiplication occurs because receptivity changes everything. Where there is humility, truth takes root. Where there is honor, oil functions. Where there is obedience, fire spreads without exhausting its source. In these environments, the steward is no longer carrying the work alone. God partners with what He has assigned. Fruit appears not because effort increased, but because resistance was removed.</w:t>
      </w:r>
    </w:p>
    <w:p w14:paraId="23C9539D" w14:textId="77777777" w:rsidR="00AE3405" w:rsidRPr="00AE3405" w:rsidRDefault="00AE3405" w:rsidP="00AE3405">
      <w:pPr>
        <w:pStyle w:val="CSP-ChapterBodyText"/>
      </w:pPr>
    </w:p>
    <w:p w14:paraId="7D99755D" w14:textId="77777777" w:rsidR="00AE3405" w:rsidRPr="00AE3405" w:rsidRDefault="00AE3405" w:rsidP="00AE3405">
      <w:pPr>
        <w:pStyle w:val="CSP-ChapterBodyText"/>
      </w:pPr>
      <w:r w:rsidRPr="00AE3405">
        <w:t>This multiplication often surprises the steward. What once required excessive explanation now requires very little. What once felt heavy now feels light. Progress that had stalled for months begins to move quickly. This is not coincidence—it is the Kingdom responding to order.</w:t>
      </w:r>
    </w:p>
    <w:p w14:paraId="03386DFF" w14:textId="77777777" w:rsidR="00AE3405" w:rsidRPr="00AE3405" w:rsidRDefault="00AE3405" w:rsidP="00AE3405">
      <w:pPr>
        <w:pStyle w:val="CSP-ChapterBodyText"/>
      </w:pPr>
    </w:p>
    <w:p w14:paraId="26E070D5" w14:textId="77777777" w:rsidR="00AE3405" w:rsidRPr="00AE3405" w:rsidRDefault="00AE3405" w:rsidP="00AE3405">
      <w:pPr>
        <w:pStyle w:val="CSP-ChapterBodyText"/>
      </w:pPr>
      <w:r w:rsidRPr="00AE3405">
        <w:t xml:space="preserve">Fruit multiplied also restores joy. There is satisfaction in seeing what you carry </w:t>
      </w:r>
      <w:proofErr w:type="gramStart"/>
      <w:r w:rsidRPr="00AE3405">
        <w:t>actually work</w:t>
      </w:r>
      <w:proofErr w:type="gramEnd"/>
      <w:r w:rsidRPr="00AE3405">
        <w:t>. Discouragement lifts when obedience produces visible outcome. The steward remembers why the cost was worth it in the first place.</w:t>
      </w:r>
    </w:p>
    <w:p w14:paraId="0B5560C5" w14:textId="77777777" w:rsidR="00AE3405" w:rsidRPr="00AE3405" w:rsidRDefault="00AE3405" w:rsidP="00AE3405">
      <w:pPr>
        <w:pStyle w:val="CSP-ChapterBodyText"/>
      </w:pPr>
    </w:p>
    <w:p w14:paraId="656E1153" w14:textId="77777777" w:rsidR="00AE3405" w:rsidRPr="00AE3405" w:rsidRDefault="00AE3405" w:rsidP="00AE3405">
      <w:pPr>
        <w:pStyle w:val="CSP-ChapterBodyText"/>
      </w:pPr>
      <w:proofErr w:type="spellStart"/>
      <w:r w:rsidRPr="00AE3405">
        <w:t>Discretio</w:t>
      </w:r>
      <w:proofErr w:type="spellEnd"/>
      <w:r w:rsidRPr="00AE3405">
        <w:t xml:space="preserve"> Maior expects this result. When holy things are governed, they function as intended. Fruit multiplies not because you poured more, but because you poured </w:t>
      </w:r>
      <w:r w:rsidRPr="00AE3405">
        <w:rPr>
          <w:b/>
          <w:bCs/>
        </w:rPr>
        <w:t>wisely</w:t>
      </w:r>
      <w:r w:rsidRPr="00AE3405">
        <w:t>.</w:t>
      </w:r>
    </w:p>
    <w:p w14:paraId="414CAAB7" w14:textId="77777777" w:rsidR="00AE3405" w:rsidRDefault="00AE3405" w:rsidP="00135548">
      <w:pPr>
        <w:pStyle w:val="CSP-ChapterBodyText"/>
      </w:pPr>
    </w:p>
    <w:p w14:paraId="1C82F6CC" w14:textId="77777777" w:rsidR="00AE3405" w:rsidRPr="00AE3405" w:rsidRDefault="00AE3405" w:rsidP="00AE3405">
      <w:pPr>
        <w:pStyle w:val="CSP-ChapterBodyText"/>
        <w:rPr>
          <w:b/>
          <w:bCs/>
        </w:rPr>
      </w:pPr>
      <w:r w:rsidRPr="00AE3405">
        <w:rPr>
          <w:b/>
          <w:bCs/>
        </w:rPr>
        <w:t>Joy Returned</w:t>
      </w:r>
    </w:p>
    <w:p w14:paraId="023A06CA" w14:textId="77777777" w:rsidR="00AE3405" w:rsidRPr="00AE3405" w:rsidRDefault="00AE3405" w:rsidP="00AE3405">
      <w:pPr>
        <w:pStyle w:val="CSP-ChapterBodyText"/>
      </w:pPr>
      <w:r w:rsidRPr="00AE3405">
        <w:rPr>
          <w:i/>
        </w:rPr>
        <w:t>(What Happens When You Stop Pouring)</w:t>
      </w:r>
    </w:p>
    <w:p w14:paraId="6A90D7DA" w14:textId="77777777" w:rsidR="00AE3405" w:rsidRPr="00AE3405" w:rsidRDefault="00AE3405" w:rsidP="00AE3405">
      <w:pPr>
        <w:pStyle w:val="CSP-ChapterBodyText"/>
      </w:pPr>
      <w:r w:rsidRPr="00AE3405">
        <w:t>Joy returns when misdirected pouring ends because joy was never meant to be sustained by depletion. Scripture presents joy as the fruit of alignment, not endurance. When obedience replaces obligation, joy resurfaces naturally—often quietly, but unmistakably. The heaviness lifts. The inward resistance dissolves. What once felt draining now feels life-giving again.</w:t>
      </w:r>
    </w:p>
    <w:p w14:paraId="51B5BED2" w14:textId="77777777" w:rsidR="00AE3405" w:rsidRPr="00AE3405" w:rsidRDefault="00AE3405" w:rsidP="00AE3405">
      <w:pPr>
        <w:pStyle w:val="CSP-ChapterBodyText"/>
      </w:pPr>
    </w:p>
    <w:p w14:paraId="446659C7" w14:textId="77777777" w:rsidR="00AE3405" w:rsidRPr="00AE3405" w:rsidRDefault="00AE3405" w:rsidP="00AE3405">
      <w:pPr>
        <w:pStyle w:val="CSP-ChapterBodyText"/>
      </w:pPr>
      <w:r w:rsidRPr="00AE3405">
        <w:lastRenderedPageBreak/>
        <w:t>Loss of joy is frequently the first warning sign of mismanagement. When compassion is extended without governance, joy is replaced by strain. The steward continues serving, but without delight. Conversations feel burdensome. Giving feels obligatory. This is not a failure of love; it is an indicator that boundaries have been ignored. Joy withdraws when stewardship is compromised.</w:t>
      </w:r>
    </w:p>
    <w:p w14:paraId="258EF8D1" w14:textId="77777777" w:rsidR="00AE3405" w:rsidRPr="00AE3405" w:rsidRDefault="00AE3405" w:rsidP="00AE3405">
      <w:pPr>
        <w:pStyle w:val="CSP-ChapterBodyText"/>
      </w:pPr>
    </w:p>
    <w:p w14:paraId="78EC3560" w14:textId="77777777" w:rsidR="00AE3405" w:rsidRPr="00AE3405" w:rsidRDefault="00AE3405" w:rsidP="00AE3405">
      <w:pPr>
        <w:pStyle w:val="CSP-ChapterBodyText"/>
      </w:pPr>
      <w:r w:rsidRPr="00AE3405">
        <w:t>When pouring stops in unreceptive places, joy returns because the heart is no longer fighting itself. Discernment and action are finally aligned. There is relief in no longer carrying responsibility that never belonged to you. This relief is not indifference—it is peace reestablishing order.</w:t>
      </w:r>
    </w:p>
    <w:p w14:paraId="18C8A0B5" w14:textId="77777777" w:rsidR="00AE3405" w:rsidRPr="00AE3405" w:rsidRDefault="00AE3405" w:rsidP="00AE3405">
      <w:pPr>
        <w:pStyle w:val="CSP-ChapterBodyText"/>
      </w:pPr>
    </w:p>
    <w:p w14:paraId="63CA0AC1" w14:textId="77777777" w:rsidR="00AE3405" w:rsidRPr="00AE3405" w:rsidRDefault="00AE3405" w:rsidP="00AE3405">
      <w:pPr>
        <w:pStyle w:val="CSP-ChapterBodyText"/>
      </w:pPr>
      <w:r w:rsidRPr="00AE3405">
        <w:t>Scripture affirms this pattern. Jesus endured the cross “for the joy set before Him,” not the misery of endless striving. Joy accompanied obedience, not exhaustion. Likewise, Paul speaks of serving “with joy and not with groaning,” recognizing that joy is a legitimate indicator of right alignment.</w:t>
      </w:r>
    </w:p>
    <w:p w14:paraId="590B877F" w14:textId="77777777" w:rsidR="00AE3405" w:rsidRPr="00AE3405" w:rsidRDefault="00AE3405" w:rsidP="00AE3405">
      <w:pPr>
        <w:pStyle w:val="CSP-ChapterBodyText"/>
      </w:pPr>
    </w:p>
    <w:p w14:paraId="2A59F6DE" w14:textId="77777777" w:rsidR="00AE3405" w:rsidRPr="00AE3405" w:rsidRDefault="00AE3405" w:rsidP="00AE3405">
      <w:pPr>
        <w:pStyle w:val="CSP-ChapterBodyText"/>
      </w:pPr>
      <w:r w:rsidRPr="00AE3405">
        <w:t>Returned joy also signals restored trust in God. When the steward releases outcomes and honors assignment, joy becomes possible again. The pressure to fix, persuade, or perform fades. What remains is gratitude for participation rather than anxiety over results.</w:t>
      </w:r>
    </w:p>
    <w:p w14:paraId="5860736C" w14:textId="77777777" w:rsidR="00AE3405" w:rsidRPr="00AE3405" w:rsidRDefault="00AE3405" w:rsidP="00AE3405">
      <w:pPr>
        <w:pStyle w:val="CSP-ChapterBodyText"/>
      </w:pPr>
    </w:p>
    <w:p w14:paraId="0738C8BC" w14:textId="77777777" w:rsidR="00AE3405" w:rsidRPr="00AE3405" w:rsidRDefault="00AE3405" w:rsidP="00AE3405">
      <w:pPr>
        <w:pStyle w:val="CSP-ChapterBodyText"/>
      </w:pPr>
      <w:proofErr w:type="spellStart"/>
      <w:r w:rsidRPr="00AE3405">
        <w:t>Discretio</w:t>
      </w:r>
      <w:proofErr w:type="spellEnd"/>
      <w:r w:rsidRPr="00AE3405">
        <w:t xml:space="preserve"> Maior protects joy by protecting holiness. When oil is preserved, focus restored, and fruit multiplied, joy follows as confirmation. Joy is not selfish—it is a witness that obedience has been honored.</w:t>
      </w:r>
    </w:p>
    <w:p w14:paraId="28798740" w14:textId="77777777" w:rsidR="00AE3405" w:rsidRPr="00AE3405" w:rsidRDefault="00AE3405" w:rsidP="00AE3405">
      <w:pPr>
        <w:pStyle w:val="CSP-ChapterBodyText"/>
      </w:pPr>
    </w:p>
    <w:p w14:paraId="59466981" w14:textId="77777777" w:rsidR="00AE3405" w:rsidRPr="00AE3405" w:rsidRDefault="00AE3405" w:rsidP="00AE3405">
      <w:pPr>
        <w:pStyle w:val="CSP-ChapterBodyText"/>
      </w:pPr>
      <w:r w:rsidRPr="00AE3405">
        <w:t>Joy returns when stewardship replaces striving.</w:t>
      </w:r>
    </w:p>
    <w:p w14:paraId="75548B1B" w14:textId="77777777" w:rsidR="00AE3405" w:rsidRDefault="00AE3405" w:rsidP="00135548">
      <w:pPr>
        <w:pStyle w:val="CSP-ChapterBodyText"/>
      </w:pPr>
    </w:p>
    <w:p w14:paraId="1793F66E" w14:textId="77777777" w:rsidR="00AE3405" w:rsidRPr="00AE3405" w:rsidRDefault="00AE3405" w:rsidP="00AE3405">
      <w:pPr>
        <w:pStyle w:val="CSP-ChapterBodyText"/>
        <w:rPr>
          <w:b/>
          <w:bCs/>
        </w:rPr>
      </w:pPr>
      <w:r w:rsidRPr="00AE3405">
        <w:rPr>
          <w:b/>
          <w:bCs/>
        </w:rPr>
        <w:t>Assignments Clarified</w:t>
      </w:r>
    </w:p>
    <w:p w14:paraId="12901DF8" w14:textId="77777777" w:rsidR="00AE3405" w:rsidRPr="00AE3405" w:rsidRDefault="00AE3405" w:rsidP="00AE3405">
      <w:pPr>
        <w:pStyle w:val="CSP-ChapterBodyText"/>
      </w:pPr>
      <w:r w:rsidRPr="00AE3405">
        <w:rPr>
          <w:i/>
        </w:rPr>
        <w:t>(What Happens When You Stop Pouring)</w:t>
      </w:r>
    </w:p>
    <w:p w14:paraId="7D72CE28" w14:textId="77777777" w:rsidR="00AE3405" w:rsidRPr="00AE3405" w:rsidRDefault="00AE3405" w:rsidP="00AE3405">
      <w:pPr>
        <w:pStyle w:val="CSP-ChapterBodyText"/>
      </w:pPr>
      <w:r w:rsidRPr="00AE3405">
        <w:lastRenderedPageBreak/>
        <w:t>When misdirected pouring stops, assignments come into focus. Confusion lifts because clarity was never absent—it was obscured by overextension. As unnecessary engagement ends, what remains rises to the surface with quiet authority. The believer begins to recognize where their energy belongs and where it does not.</w:t>
      </w:r>
    </w:p>
    <w:p w14:paraId="385BDAE1" w14:textId="77777777" w:rsidR="00AE3405" w:rsidRPr="00AE3405" w:rsidRDefault="00AE3405" w:rsidP="00AE3405">
      <w:pPr>
        <w:pStyle w:val="CSP-ChapterBodyText"/>
      </w:pPr>
    </w:p>
    <w:p w14:paraId="36E8B771" w14:textId="77777777" w:rsidR="00AE3405" w:rsidRPr="00AE3405" w:rsidRDefault="00AE3405" w:rsidP="00AE3405">
      <w:pPr>
        <w:pStyle w:val="CSP-ChapterBodyText"/>
      </w:pPr>
      <w:r w:rsidRPr="00AE3405">
        <w:t xml:space="preserve">Scripture shows that assignment is often clarified through </w:t>
      </w:r>
      <w:r w:rsidRPr="00AE3405">
        <w:rPr>
          <w:b/>
          <w:bCs/>
        </w:rPr>
        <w:t>subtraction</w:t>
      </w:r>
      <w:r w:rsidRPr="00AE3405">
        <w:t xml:space="preserve">, not addition. Jesus withdrew to pray and emerged with direction. Paul redirected labor and immediately found fruit. God prunes </w:t>
      </w:r>
      <w:proofErr w:type="gramStart"/>
      <w:r w:rsidRPr="00AE3405">
        <w:t>in order to</w:t>
      </w:r>
      <w:proofErr w:type="gramEnd"/>
      <w:r w:rsidRPr="00AE3405">
        <w:t xml:space="preserve"> reveal, not to restrict. When noise is removed, instruction becomes audible again.</w:t>
      </w:r>
    </w:p>
    <w:p w14:paraId="18D22B64" w14:textId="77777777" w:rsidR="00AE3405" w:rsidRPr="00AE3405" w:rsidRDefault="00AE3405" w:rsidP="00AE3405">
      <w:pPr>
        <w:pStyle w:val="CSP-ChapterBodyText"/>
      </w:pPr>
    </w:p>
    <w:p w14:paraId="51D75DCA" w14:textId="77777777" w:rsidR="00AE3405" w:rsidRPr="00AE3405" w:rsidRDefault="00AE3405" w:rsidP="00AE3405">
      <w:pPr>
        <w:pStyle w:val="CSP-ChapterBodyText"/>
      </w:pPr>
      <w:r w:rsidRPr="00AE3405">
        <w:t>Unclear assignment is frequently the result of divided investment. When attention is scattered across unassigned relationships or unfruitful labor, discernment dulls. Everything feels important, so nothing feels clear. Stopping the pour closes competing claims on time and energy. What remains is what heaven intended all along.</w:t>
      </w:r>
    </w:p>
    <w:p w14:paraId="4E35ECA4" w14:textId="77777777" w:rsidR="00AE3405" w:rsidRPr="00AE3405" w:rsidRDefault="00AE3405" w:rsidP="00AE3405">
      <w:pPr>
        <w:pStyle w:val="CSP-ChapterBodyText"/>
      </w:pPr>
    </w:p>
    <w:p w14:paraId="05C43CC1" w14:textId="77777777" w:rsidR="00AE3405" w:rsidRPr="00AE3405" w:rsidRDefault="00AE3405" w:rsidP="00AE3405">
      <w:pPr>
        <w:pStyle w:val="CSP-ChapterBodyText"/>
      </w:pPr>
      <w:r w:rsidRPr="00AE3405">
        <w:t xml:space="preserve">Clarified assignment brings renewed confidence. Decisions feel easier because they are no longer weighed against guilt or obligation. The believer no longer asks, </w:t>
      </w:r>
      <w:r w:rsidRPr="00AE3405">
        <w:rPr>
          <w:i/>
        </w:rPr>
        <w:t>Should I stay?</w:t>
      </w:r>
      <w:r w:rsidRPr="00AE3405">
        <w:t xml:space="preserve"> but </w:t>
      </w:r>
      <w:r w:rsidRPr="00AE3405">
        <w:rPr>
          <w:i/>
        </w:rPr>
        <w:t>Am I sent?</w:t>
      </w:r>
      <w:r w:rsidRPr="00AE3405">
        <w:t xml:space="preserve"> This shift transforms uncertainty into purpose.</w:t>
      </w:r>
    </w:p>
    <w:p w14:paraId="545B5E2D" w14:textId="77777777" w:rsidR="00AE3405" w:rsidRPr="00AE3405" w:rsidRDefault="00AE3405" w:rsidP="00AE3405">
      <w:pPr>
        <w:pStyle w:val="CSP-ChapterBodyText"/>
      </w:pPr>
    </w:p>
    <w:p w14:paraId="5038C8AD" w14:textId="77777777" w:rsidR="00AE3405" w:rsidRPr="00AE3405" w:rsidRDefault="00AE3405" w:rsidP="00AE3405">
      <w:pPr>
        <w:pStyle w:val="CSP-ChapterBodyText"/>
      </w:pPr>
      <w:r w:rsidRPr="00AE3405">
        <w:t>Assignments clarified also restore proper boundaries. The steward recognizes where they are a carrier and where they are merely a passerby. This distinction preserves strength and honors calling. It allows for deep investment where God has assigned responsibility and light touch where He has not.</w:t>
      </w:r>
    </w:p>
    <w:p w14:paraId="2D777701" w14:textId="77777777" w:rsidR="00AE3405" w:rsidRPr="00AE3405" w:rsidRDefault="00AE3405" w:rsidP="00AE3405">
      <w:pPr>
        <w:pStyle w:val="CSP-ChapterBodyText"/>
      </w:pPr>
    </w:p>
    <w:p w14:paraId="5B1D3941" w14:textId="77777777" w:rsidR="00AE3405" w:rsidRPr="00AE3405" w:rsidRDefault="00AE3405" w:rsidP="00AE3405">
      <w:pPr>
        <w:pStyle w:val="CSP-ChapterBodyText"/>
      </w:pPr>
      <w:proofErr w:type="spellStart"/>
      <w:r w:rsidRPr="00AE3405">
        <w:t>Discretio</w:t>
      </w:r>
      <w:proofErr w:type="spellEnd"/>
      <w:r w:rsidRPr="00AE3405">
        <w:t xml:space="preserve"> Maior expects this outcome. When access is governed, assignment becomes unmistakable. Clarity follows obedience, and direction emerges where depletion once reigned.</w:t>
      </w:r>
    </w:p>
    <w:p w14:paraId="4CBFA86E" w14:textId="77777777" w:rsidR="00AE3405" w:rsidRDefault="00AE3405" w:rsidP="00135548">
      <w:pPr>
        <w:pStyle w:val="CSP-ChapterBodyText"/>
        <w:sectPr w:rsidR="00AE3405" w:rsidSect="00135548">
          <w:pgSz w:w="12240" w:h="15840"/>
          <w:pgMar w:top="1440" w:right="1440" w:bottom="1440" w:left="1440" w:header="720" w:footer="720" w:gutter="0"/>
          <w:cols w:space="720"/>
          <w:noEndnote/>
        </w:sectPr>
      </w:pPr>
    </w:p>
    <w:p w14:paraId="6C0DAF73" w14:textId="77777777" w:rsidR="00AE3405" w:rsidRPr="00AE3405" w:rsidRDefault="00AE3405" w:rsidP="00AE3405">
      <w:pPr>
        <w:pStyle w:val="CSP-ChapterTitle"/>
      </w:pPr>
      <w:bookmarkStart w:id="11" w:name="_Toc216872427"/>
      <w:r w:rsidRPr="00AE3405">
        <w:lastRenderedPageBreak/>
        <w:t>CHAPTER X — GOVERNING YOUR MOST PRECIOUS COMMODITY</w:t>
      </w:r>
      <w:bookmarkEnd w:id="11"/>
    </w:p>
    <w:p w14:paraId="2D2E56AC" w14:textId="77777777" w:rsidR="00AE3405" w:rsidRDefault="00AE3405" w:rsidP="00135548">
      <w:pPr>
        <w:pStyle w:val="CSP-ChapterBodyText"/>
        <w:rPr>
          <w:b/>
          <w:bCs/>
        </w:rPr>
      </w:pPr>
    </w:p>
    <w:p w14:paraId="3F123320" w14:textId="77777777" w:rsidR="00AE3405" w:rsidRPr="00AE3405" w:rsidRDefault="00AE3405" w:rsidP="00AE3405">
      <w:pPr>
        <w:pStyle w:val="CSP-ChapterBodyText"/>
        <w:rPr>
          <w:b/>
          <w:bCs/>
        </w:rPr>
      </w:pPr>
      <w:r w:rsidRPr="00AE3405">
        <w:rPr>
          <w:b/>
          <w:bCs/>
        </w:rPr>
        <w:t>Time as Testimony</w:t>
      </w:r>
    </w:p>
    <w:p w14:paraId="38401696" w14:textId="77777777" w:rsidR="00AE3405" w:rsidRPr="00AE3405" w:rsidRDefault="00AE3405" w:rsidP="00AE3405">
      <w:pPr>
        <w:pStyle w:val="CSP-ChapterBodyText"/>
      </w:pPr>
    </w:p>
    <w:p w14:paraId="0DAF48AB" w14:textId="77777777" w:rsidR="00AE3405" w:rsidRPr="00AE3405" w:rsidRDefault="00AE3405" w:rsidP="00AE3405">
      <w:pPr>
        <w:pStyle w:val="CSP-ChapterBodyText"/>
      </w:pPr>
      <w:r w:rsidRPr="00AE3405">
        <w:rPr>
          <w:i/>
        </w:rPr>
        <w:t>(Time, Presence, and Obedience)</w:t>
      </w:r>
    </w:p>
    <w:p w14:paraId="1883893D" w14:textId="77777777" w:rsidR="00AE3405" w:rsidRPr="00AE3405" w:rsidRDefault="00AE3405" w:rsidP="00AE3405">
      <w:pPr>
        <w:pStyle w:val="CSP-ChapterBodyText"/>
      </w:pPr>
    </w:p>
    <w:p w14:paraId="093496B8" w14:textId="77777777" w:rsidR="00AE3405" w:rsidRPr="00AE3405" w:rsidRDefault="00AE3405" w:rsidP="00AE3405">
      <w:pPr>
        <w:pStyle w:val="CSP-ChapterBodyText"/>
      </w:pPr>
      <w:r w:rsidRPr="00AE3405">
        <w:t>Time testifies to what we truly value. More than words or intentions, how time is spent reveals allegiance, priority, and obedience. Scripture treats time not as a neutral backdrop to life, but as a witness. Every hour invested speaks—either of alignment with God’s assignment or of drift toward distraction and mismanagement.</w:t>
      </w:r>
    </w:p>
    <w:p w14:paraId="4186D51B" w14:textId="77777777" w:rsidR="00AE3405" w:rsidRPr="00AE3405" w:rsidRDefault="00AE3405" w:rsidP="00AE3405">
      <w:pPr>
        <w:pStyle w:val="CSP-ChapterBodyText"/>
      </w:pPr>
    </w:p>
    <w:p w14:paraId="6CAA327D" w14:textId="77777777" w:rsidR="00AE3405" w:rsidRPr="00AE3405" w:rsidRDefault="00AE3405" w:rsidP="00AE3405">
      <w:pPr>
        <w:pStyle w:val="CSP-ChapterBodyText"/>
      </w:pPr>
      <w:r w:rsidRPr="00AE3405">
        <w:t xml:space="preserve">Jesus lived with an acute awareness of time. </w:t>
      </w:r>
      <w:proofErr w:type="gramStart"/>
      <w:r w:rsidRPr="00AE3405">
        <w:t>He</w:t>
      </w:r>
      <w:proofErr w:type="gramEnd"/>
      <w:r w:rsidRPr="00AE3405">
        <w:t xml:space="preserve"> spoke of His “hour,” waited for it, and refused to act before it came. His obedience was timed, not hurried. This intentionality made His life profoundly fruitful despite its brevity. Time, rightly stewarded, magnified impact. Time misused would have diluted it.</w:t>
      </w:r>
    </w:p>
    <w:p w14:paraId="585FE2C4" w14:textId="77777777" w:rsidR="00AE3405" w:rsidRPr="00AE3405" w:rsidRDefault="00AE3405" w:rsidP="00AE3405">
      <w:pPr>
        <w:pStyle w:val="CSP-ChapterBodyText"/>
      </w:pPr>
    </w:p>
    <w:p w14:paraId="718B4EB2" w14:textId="77777777" w:rsidR="00AE3405" w:rsidRPr="00AE3405" w:rsidRDefault="00AE3405" w:rsidP="00AE3405">
      <w:pPr>
        <w:pStyle w:val="CSP-ChapterBodyText"/>
      </w:pPr>
      <w:r w:rsidRPr="00AE3405">
        <w:t>When time is poured into unfruitful or unreceptive spaces, it bears witness against stewardship. Not because compassion is wrong, but because assignment has been ignored. Scripture repeatedly calls believers to redeem time, not merely fill it. Redemption implies rescue from waste and realignment with purpose.</w:t>
      </w:r>
    </w:p>
    <w:p w14:paraId="0856E62C" w14:textId="77777777" w:rsidR="00AE3405" w:rsidRPr="00AE3405" w:rsidRDefault="00AE3405" w:rsidP="00AE3405">
      <w:pPr>
        <w:pStyle w:val="CSP-ChapterBodyText"/>
      </w:pPr>
    </w:p>
    <w:p w14:paraId="08C8E1DB" w14:textId="77777777" w:rsidR="00AE3405" w:rsidRPr="00AE3405" w:rsidRDefault="00AE3405" w:rsidP="00AE3405">
      <w:pPr>
        <w:pStyle w:val="CSP-ChapterBodyText"/>
      </w:pPr>
      <w:r w:rsidRPr="00AE3405">
        <w:t>Time as testimony also removes the illusion of neutrality. We cannot claim obedience while continually investing time where God has not sent us. Our calendars preach. Our patterns speak. Where time consistently goes is where trust is being placed—either in God’s direction or in human pressure.</w:t>
      </w:r>
    </w:p>
    <w:p w14:paraId="1D8D470F" w14:textId="77777777" w:rsidR="00AE3405" w:rsidRPr="00AE3405" w:rsidRDefault="00AE3405" w:rsidP="00AE3405">
      <w:pPr>
        <w:pStyle w:val="CSP-ChapterBodyText"/>
      </w:pPr>
    </w:p>
    <w:p w14:paraId="4FEBBC47" w14:textId="77777777" w:rsidR="00AE3405" w:rsidRPr="00AE3405" w:rsidRDefault="00AE3405" w:rsidP="00AE3405">
      <w:pPr>
        <w:pStyle w:val="CSP-ChapterBodyText"/>
      </w:pPr>
      <w:r w:rsidRPr="00AE3405">
        <w:lastRenderedPageBreak/>
        <w:t>When pouring stops in misaligned places, time becomes available again for obedience. Space opens for prayer, for presence, for intentional labor. The testimony shifts. Instead of exhaustion without fruit, time begins to tell a story of faithfulness and alignment.</w:t>
      </w:r>
    </w:p>
    <w:p w14:paraId="21A2C19E" w14:textId="77777777" w:rsidR="00AE3405" w:rsidRPr="00AE3405" w:rsidRDefault="00AE3405" w:rsidP="00AE3405">
      <w:pPr>
        <w:pStyle w:val="CSP-ChapterBodyText"/>
      </w:pPr>
    </w:p>
    <w:p w14:paraId="7BEA8B5C" w14:textId="77777777" w:rsidR="00AE3405" w:rsidRPr="00AE3405" w:rsidRDefault="00AE3405" w:rsidP="00AE3405">
      <w:pPr>
        <w:pStyle w:val="CSP-ChapterBodyText"/>
      </w:pPr>
      <w:proofErr w:type="spellStart"/>
      <w:r w:rsidRPr="00AE3405">
        <w:t>Discretio</w:t>
      </w:r>
      <w:proofErr w:type="spellEnd"/>
      <w:r w:rsidRPr="00AE3405">
        <w:t xml:space="preserve"> Maior calls believers to let time testify truthfully. Not every moment must be productive, but every moment should be stewarded. Time spent in obedience carries eternal weight. Time spent in mismanagement quietly testifies to confusion.</w:t>
      </w:r>
    </w:p>
    <w:p w14:paraId="6FF134C4" w14:textId="77777777" w:rsidR="00AE3405" w:rsidRPr="00AE3405" w:rsidRDefault="00AE3405" w:rsidP="00AE3405">
      <w:pPr>
        <w:pStyle w:val="CSP-ChapterBodyText"/>
      </w:pPr>
    </w:p>
    <w:p w14:paraId="13823612" w14:textId="77777777" w:rsidR="00AE3405" w:rsidRPr="00AE3405" w:rsidRDefault="00AE3405" w:rsidP="00AE3405">
      <w:pPr>
        <w:pStyle w:val="CSP-ChapterBodyText"/>
      </w:pPr>
      <w:r w:rsidRPr="00AE3405">
        <w:t>Time is not just a resource. It is a witness.</w:t>
      </w:r>
    </w:p>
    <w:p w14:paraId="4E300566" w14:textId="77777777" w:rsidR="00AE3405" w:rsidRDefault="00AE3405" w:rsidP="00135548">
      <w:pPr>
        <w:pStyle w:val="CSP-ChapterBodyText"/>
      </w:pPr>
    </w:p>
    <w:p w14:paraId="415D28C1" w14:textId="77777777" w:rsidR="00AE3405" w:rsidRPr="00AE3405" w:rsidRDefault="00AE3405" w:rsidP="00AE3405">
      <w:pPr>
        <w:pStyle w:val="CSP-ChapterBodyText"/>
        <w:rPr>
          <w:b/>
          <w:bCs/>
        </w:rPr>
      </w:pPr>
      <w:r w:rsidRPr="00AE3405">
        <w:rPr>
          <w:b/>
          <w:bCs/>
        </w:rPr>
        <w:t>Presence as Offering</w:t>
      </w:r>
    </w:p>
    <w:p w14:paraId="1F5383C7" w14:textId="77777777" w:rsidR="00AE3405" w:rsidRPr="00AE3405" w:rsidRDefault="00AE3405" w:rsidP="00AE3405">
      <w:pPr>
        <w:pStyle w:val="CSP-ChapterBodyText"/>
      </w:pPr>
      <w:r w:rsidRPr="00AE3405">
        <w:rPr>
          <w:i/>
        </w:rPr>
        <w:t>(Time, Presence, and Obedience)</w:t>
      </w:r>
    </w:p>
    <w:p w14:paraId="49276645" w14:textId="77777777" w:rsidR="00AE3405" w:rsidRPr="00AE3405" w:rsidRDefault="00AE3405" w:rsidP="00AE3405">
      <w:pPr>
        <w:pStyle w:val="CSP-ChapterBodyText"/>
      </w:pPr>
      <w:r w:rsidRPr="00AE3405">
        <w:t>Presence is not incidental; it is sacrificial. To be present is to give something that cannot be reclaimed. When Scripture speaks of offering, it does not limit the concept to material gifts. Presence itself is an offering—of attention, authority, emotional weight, and spiritual availability. Where you are present, you are invested.</w:t>
      </w:r>
    </w:p>
    <w:p w14:paraId="078B3C10" w14:textId="77777777" w:rsidR="00AE3405" w:rsidRPr="00AE3405" w:rsidRDefault="00AE3405" w:rsidP="00AE3405">
      <w:pPr>
        <w:pStyle w:val="CSP-ChapterBodyText"/>
      </w:pPr>
    </w:p>
    <w:p w14:paraId="038BE0DF" w14:textId="77777777" w:rsidR="00AE3405" w:rsidRPr="00AE3405" w:rsidRDefault="00AE3405" w:rsidP="00AE3405">
      <w:pPr>
        <w:pStyle w:val="CSP-ChapterBodyText"/>
      </w:pPr>
      <w:r w:rsidRPr="00AE3405">
        <w:t xml:space="preserve">Jesus understood this deeply. His presence carried power, consequence, and responsibility. This is why He did not grant it indiscriminately. He chose when to enter towns, when to sit at tables, when to remain, and when to leave. His presence healed, confronted, comforted, and revealed—but it was always </w:t>
      </w:r>
      <w:r w:rsidRPr="00AE3405">
        <w:rPr>
          <w:b/>
          <w:bCs/>
        </w:rPr>
        <w:t>intentional</w:t>
      </w:r>
      <w:r w:rsidRPr="00AE3405">
        <w:t>. He never treated presence as casual or endlessly available.</w:t>
      </w:r>
    </w:p>
    <w:p w14:paraId="283E8130" w14:textId="77777777" w:rsidR="00AE3405" w:rsidRPr="00AE3405" w:rsidRDefault="00AE3405" w:rsidP="00AE3405">
      <w:pPr>
        <w:pStyle w:val="CSP-ChapterBodyText"/>
      </w:pPr>
    </w:p>
    <w:p w14:paraId="00EECE6E" w14:textId="77777777" w:rsidR="00AE3405" w:rsidRPr="00AE3405" w:rsidRDefault="00AE3405" w:rsidP="00AE3405">
      <w:pPr>
        <w:pStyle w:val="CSP-ChapterBodyText"/>
      </w:pPr>
      <w:r w:rsidRPr="00AE3405">
        <w:t>When presence is offered without discernment, it becomes diluted. Constant proximity without purpose weakens its impact. People grow accustomed to access and cease to honor it. What was meant to carry weight becomes background. Presence that is always available eventually loses its ability to provoke response.</w:t>
      </w:r>
    </w:p>
    <w:p w14:paraId="64720A15" w14:textId="77777777" w:rsidR="00AE3405" w:rsidRPr="00AE3405" w:rsidRDefault="00AE3405" w:rsidP="00AE3405">
      <w:pPr>
        <w:pStyle w:val="CSP-ChapterBodyText"/>
      </w:pPr>
    </w:p>
    <w:p w14:paraId="05F9A359" w14:textId="77777777" w:rsidR="00AE3405" w:rsidRPr="00AE3405" w:rsidRDefault="00AE3405" w:rsidP="00AE3405">
      <w:pPr>
        <w:pStyle w:val="CSP-ChapterBodyText"/>
      </w:pPr>
      <w:r w:rsidRPr="00AE3405">
        <w:lastRenderedPageBreak/>
        <w:t>Scripture shows that God’s presence itself is governed. There were seasons when His presence dwelt visibly, and seasons when it withdrew. The tabernacle, the temple, the veil—all communicated that presence is sacred and must be approached rightly. Unregulated presence is not intimacy; it is presumption.</w:t>
      </w:r>
    </w:p>
    <w:p w14:paraId="54FC327F" w14:textId="77777777" w:rsidR="00AE3405" w:rsidRPr="00AE3405" w:rsidRDefault="00AE3405" w:rsidP="00AE3405">
      <w:pPr>
        <w:pStyle w:val="CSP-ChapterBodyText"/>
      </w:pPr>
    </w:p>
    <w:p w14:paraId="6A2A0F92" w14:textId="77777777" w:rsidR="00AE3405" w:rsidRPr="00AE3405" w:rsidRDefault="00AE3405" w:rsidP="00AE3405">
      <w:pPr>
        <w:pStyle w:val="CSP-ChapterBodyText"/>
      </w:pPr>
      <w:r w:rsidRPr="00AE3405">
        <w:t>For the believer, recognizing presence as an offering restores reverence. It clarifies that showing up is not neutral. Remaining is not free. Staying is not always loving. Presence given where there is no receptivity does not redeem the moment; it diminishes the gift.</w:t>
      </w:r>
    </w:p>
    <w:p w14:paraId="6AA44148" w14:textId="77777777" w:rsidR="00AE3405" w:rsidRPr="00AE3405" w:rsidRDefault="00AE3405" w:rsidP="00AE3405">
      <w:pPr>
        <w:pStyle w:val="CSP-ChapterBodyText"/>
      </w:pPr>
    </w:p>
    <w:p w14:paraId="3A6960EA" w14:textId="77777777" w:rsidR="00AE3405" w:rsidRPr="00AE3405" w:rsidRDefault="00AE3405" w:rsidP="00AE3405">
      <w:pPr>
        <w:pStyle w:val="CSP-ChapterBodyText"/>
      </w:pPr>
      <w:r w:rsidRPr="00AE3405">
        <w:t>When pouring stops in misaligned spaces, presence regains its weight. It becomes meaningful again. When you are present, it matters. When you are absent, it is felt. This is not manipulation—it is stewardship.</w:t>
      </w:r>
    </w:p>
    <w:p w14:paraId="77B7D136" w14:textId="77777777" w:rsidR="00AE3405" w:rsidRPr="00AE3405" w:rsidRDefault="00AE3405" w:rsidP="00AE3405">
      <w:pPr>
        <w:pStyle w:val="CSP-ChapterBodyText"/>
      </w:pPr>
    </w:p>
    <w:p w14:paraId="61E20D82" w14:textId="77777777" w:rsidR="00AE3405" w:rsidRPr="00AE3405" w:rsidRDefault="00AE3405" w:rsidP="00AE3405">
      <w:pPr>
        <w:pStyle w:val="CSP-ChapterBodyText"/>
      </w:pPr>
      <w:proofErr w:type="spellStart"/>
      <w:r w:rsidRPr="00AE3405">
        <w:t>Discretio</w:t>
      </w:r>
      <w:proofErr w:type="spellEnd"/>
      <w:r w:rsidRPr="00AE3405">
        <w:t xml:space="preserve"> Maior teaches that presence should be offered where it can bear fruit. To guard presence is to honor its cost. Presence is holy because it is given once and never retrieved.</w:t>
      </w:r>
    </w:p>
    <w:p w14:paraId="7DF1C7A2" w14:textId="77777777" w:rsidR="00AE3405" w:rsidRDefault="00AE3405" w:rsidP="00135548">
      <w:pPr>
        <w:pStyle w:val="CSP-ChapterBodyText"/>
      </w:pPr>
    </w:p>
    <w:p w14:paraId="61B0DF74" w14:textId="77777777" w:rsidR="00AE3405" w:rsidRPr="00AE3405" w:rsidRDefault="00AE3405" w:rsidP="00AE3405">
      <w:pPr>
        <w:pStyle w:val="CSP-ChapterBodyText"/>
        <w:rPr>
          <w:b/>
          <w:bCs/>
        </w:rPr>
      </w:pPr>
      <w:r w:rsidRPr="00AE3405">
        <w:rPr>
          <w:b/>
          <w:bCs/>
        </w:rPr>
        <w:t>Obedience as Worship</w:t>
      </w:r>
    </w:p>
    <w:p w14:paraId="1E7CF1CF" w14:textId="77777777" w:rsidR="00AE3405" w:rsidRPr="00AE3405" w:rsidRDefault="00AE3405" w:rsidP="00AE3405">
      <w:pPr>
        <w:pStyle w:val="CSP-ChapterBodyText"/>
      </w:pPr>
      <w:r w:rsidRPr="00AE3405">
        <w:rPr>
          <w:i/>
        </w:rPr>
        <w:t>(Time, Presence, and Obedience)</w:t>
      </w:r>
    </w:p>
    <w:p w14:paraId="79697573" w14:textId="77777777" w:rsidR="00AE3405" w:rsidRPr="00AE3405" w:rsidRDefault="00AE3405" w:rsidP="00AE3405">
      <w:pPr>
        <w:pStyle w:val="CSP-ChapterBodyText"/>
      </w:pPr>
      <w:r w:rsidRPr="00AE3405">
        <w:t xml:space="preserve">In Scripture, obedience is not secondary to worship—it </w:t>
      </w:r>
      <w:r w:rsidRPr="00AE3405">
        <w:rPr>
          <w:b/>
          <w:bCs/>
        </w:rPr>
        <w:t>is</w:t>
      </w:r>
      <w:r w:rsidRPr="00AE3405">
        <w:t xml:space="preserve"> worship. Long before songs are sung or offerings are brought, obedience is the primary language by which love for God is expressed. Jesus made this unmistakably clear: </w:t>
      </w:r>
      <w:r w:rsidRPr="00AE3405">
        <w:rPr>
          <w:i/>
        </w:rPr>
        <w:t>“If you love Me, you will keep My commandments.”</w:t>
      </w:r>
      <w:r w:rsidRPr="00AE3405">
        <w:t xml:space="preserve"> Worship that does not culminate in obedience remains incomplete.</w:t>
      </w:r>
    </w:p>
    <w:p w14:paraId="5DCBB39D" w14:textId="77777777" w:rsidR="00AE3405" w:rsidRPr="00AE3405" w:rsidRDefault="00AE3405" w:rsidP="00AE3405">
      <w:pPr>
        <w:pStyle w:val="CSP-ChapterBodyText"/>
      </w:pPr>
    </w:p>
    <w:p w14:paraId="6AB66B05" w14:textId="77777777" w:rsidR="00AE3405" w:rsidRPr="00AE3405" w:rsidRDefault="00AE3405" w:rsidP="00AE3405">
      <w:pPr>
        <w:pStyle w:val="CSP-ChapterBodyText"/>
      </w:pPr>
      <w:r w:rsidRPr="00AE3405">
        <w:t>Obedience costs something. It requires surrender of preference, reputation, and control. This is why Scripture treats obedience as sacrificial. To obey God when it is inconvenient, misunderstood, or emotionally difficult is to place Him above every competing voice. That act</w:t>
      </w:r>
      <w:proofErr w:type="gramStart"/>
      <w:r w:rsidRPr="00AE3405">
        <w:t>, in itself, is</w:t>
      </w:r>
      <w:proofErr w:type="gramEnd"/>
      <w:r w:rsidRPr="00AE3405">
        <w:t xml:space="preserve"> worship. It declares God worthy of trust even when obedience requires restraint, withdrawal, or saying no.</w:t>
      </w:r>
    </w:p>
    <w:p w14:paraId="7334889D" w14:textId="77777777" w:rsidR="00AE3405" w:rsidRPr="00AE3405" w:rsidRDefault="00AE3405" w:rsidP="00AE3405">
      <w:pPr>
        <w:pStyle w:val="CSP-ChapterBodyText"/>
      </w:pPr>
    </w:p>
    <w:p w14:paraId="4169DB28" w14:textId="77777777" w:rsidR="00AE3405" w:rsidRPr="00AE3405" w:rsidRDefault="00AE3405" w:rsidP="00AE3405">
      <w:pPr>
        <w:pStyle w:val="CSP-ChapterBodyText"/>
      </w:pPr>
      <w:r w:rsidRPr="00AE3405">
        <w:t>Many believers unintentionally separate worship from stewardship. They worship passionately but govern poorly. Yet Scripture never divides the two. Saul’s offering was rejected because obedience was absent. Jesus’ obedience unto death was the highest act of worship ever offered. Heaven does not measure devotion by intensity of feeling, but by alignment of action.</w:t>
      </w:r>
    </w:p>
    <w:p w14:paraId="15096B92" w14:textId="77777777" w:rsidR="00AE3405" w:rsidRPr="00AE3405" w:rsidRDefault="00AE3405" w:rsidP="00AE3405">
      <w:pPr>
        <w:pStyle w:val="CSP-ChapterBodyText"/>
      </w:pPr>
    </w:p>
    <w:p w14:paraId="257071F1" w14:textId="77777777" w:rsidR="00AE3405" w:rsidRPr="00AE3405" w:rsidRDefault="00AE3405" w:rsidP="00AE3405">
      <w:pPr>
        <w:pStyle w:val="CSP-ChapterBodyText"/>
      </w:pPr>
      <w:r w:rsidRPr="00AE3405">
        <w:t xml:space="preserve">When discernment calls for withdrawal and obedience </w:t>
      </w:r>
      <w:proofErr w:type="gramStart"/>
      <w:r w:rsidRPr="00AE3405">
        <w:t>responds</w:t>
      </w:r>
      <w:proofErr w:type="gramEnd"/>
      <w:r w:rsidRPr="00AE3405">
        <w:t>, worship note is struck. Restraint becomes reverence. Boundaries become offerings. Choosing not to pour where God has said stop is as much worship as choosing to give where He has said go. Both require submission.</w:t>
      </w:r>
    </w:p>
    <w:p w14:paraId="65D00357" w14:textId="77777777" w:rsidR="00AE3405" w:rsidRPr="00AE3405" w:rsidRDefault="00AE3405" w:rsidP="00AE3405">
      <w:pPr>
        <w:pStyle w:val="CSP-ChapterBodyText"/>
      </w:pPr>
    </w:p>
    <w:p w14:paraId="781D03CF" w14:textId="77777777" w:rsidR="00AE3405" w:rsidRPr="00AE3405" w:rsidRDefault="00AE3405" w:rsidP="00AE3405">
      <w:pPr>
        <w:pStyle w:val="CSP-ChapterBodyText"/>
      </w:pPr>
      <w:r w:rsidRPr="00AE3405">
        <w:t>Obedience as worship also frees the heart from performance. The believer no longer measures faithfulness by visible sacrifice alone, but by quiet alignment with God’s will. This kind of worship often goes unseen, but it is deeply honored. Heaven responds to obedience with affirmation, peace, and increased authority.</w:t>
      </w:r>
    </w:p>
    <w:p w14:paraId="0C2808EC" w14:textId="77777777" w:rsidR="00AE3405" w:rsidRPr="00AE3405" w:rsidRDefault="00AE3405" w:rsidP="00AE3405">
      <w:pPr>
        <w:pStyle w:val="CSP-ChapterBodyText"/>
      </w:pPr>
    </w:p>
    <w:p w14:paraId="76EB0EC9" w14:textId="77777777" w:rsidR="00AE3405" w:rsidRPr="00AE3405" w:rsidRDefault="00AE3405" w:rsidP="00AE3405">
      <w:pPr>
        <w:pStyle w:val="CSP-ChapterBodyText"/>
      </w:pPr>
      <w:proofErr w:type="spellStart"/>
      <w:r w:rsidRPr="00AE3405">
        <w:t>Discretio</w:t>
      </w:r>
      <w:proofErr w:type="spellEnd"/>
      <w:r w:rsidRPr="00AE3405">
        <w:t xml:space="preserve"> Maior reframes governance as worship. To steward time rightly, to guard presence, and to govern access is not administrative coldness—it is devotional faithfulness. Obedience offered in trust is incense before God.</w:t>
      </w:r>
    </w:p>
    <w:p w14:paraId="32A3390B" w14:textId="77777777" w:rsidR="00AE3405" w:rsidRPr="00AE3405" w:rsidRDefault="00AE3405" w:rsidP="00AE3405">
      <w:pPr>
        <w:pStyle w:val="CSP-ChapterBodyText"/>
      </w:pPr>
    </w:p>
    <w:p w14:paraId="3AD036C9" w14:textId="77777777" w:rsidR="00AE3405" w:rsidRPr="00AE3405" w:rsidRDefault="00AE3405" w:rsidP="00AE3405">
      <w:pPr>
        <w:pStyle w:val="CSP-ChapterBodyText"/>
      </w:pPr>
      <w:r w:rsidRPr="00AE3405">
        <w:t>In the Kingdom, worship does not end at the altar. It continues in every obedient decision.</w:t>
      </w:r>
    </w:p>
    <w:p w14:paraId="6E3EEB1B" w14:textId="77777777" w:rsidR="00AE3405" w:rsidRDefault="00AE3405" w:rsidP="00135548">
      <w:pPr>
        <w:pStyle w:val="CSP-ChapterBodyText"/>
      </w:pPr>
    </w:p>
    <w:p w14:paraId="5D3B69AF" w14:textId="77777777" w:rsidR="004C19C7" w:rsidRPr="004C19C7" w:rsidRDefault="004C19C7" w:rsidP="004C19C7">
      <w:pPr>
        <w:pStyle w:val="CSP-ChapterBodyText"/>
        <w:rPr>
          <w:b/>
          <w:bCs/>
        </w:rPr>
      </w:pPr>
      <w:r w:rsidRPr="004C19C7">
        <w:rPr>
          <w:b/>
          <w:bCs/>
        </w:rPr>
        <w:t>Why Heaven Tracks Stewardship More Than Effort</w:t>
      </w:r>
    </w:p>
    <w:p w14:paraId="2EBDAFFD" w14:textId="77777777" w:rsidR="004C19C7" w:rsidRPr="004C19C7" w:rsidRDefault="004C19C7" w:rsidP="004C19C7">
      <w:pPr>
        <w:pStyle w:val="CSP-ChapterBodyText"/>
      </w:pPr>
      <w:r w:rsidRPr="004C19C7">
        <w:rPr>
          <w:i/>
        </w:rPr>
        <w:t>(Time, Presence, and Obedience)</w:t>
      </w:r>
    </w:p>
    <w:p w14:paraId="513571DF" w14:textId="77777777" w:rsidR="004C19C7" w:rsidRPr="004C19C7" w:rsidRDefault="004C19C7" w:rsidP="004C19C7">
      <w:pPr>
        <w:pStyle w:val="CSP-ChapterBodyText"/>
      </w:pPr>
      <w:r w:rsidRPr="004C19C7">
        <w:t xml:space="preserve">Heaven has never been impressed by effort alone. Scripture consistently reveals that God weighs </w:t>
      </w:r>
      <w:r w:rsidRPr="004C19C7">
        <w:rPr>
          <w:b/>
          <w:bCs/>
        </w:rPr>
        <w:t>faithfulness</w:t>
      </w:r>
      <w:r w:rsidRPr="004C19C7">
        <w:t xml:space="preserve">, not </w:t>
      </w:r>
      <w:proofErr w:type="gramStart"/>
      <w:r w:rsidRPr="004C19C7">
        <w:t>frenzy;</w:t>
      </w:r>
      <w:proofErr w:type="gramEnd"/>
      <w:r w:rsidRPr="004C19C7">
        <w:t xml:space="preserve"> </w:t>
      </w:r>
      <w:r w:rsidRPr="004C19C7">
        <w:rPr>
          <w:b/>
          <w:bCs/>
        </w:rPr>
        <w:t>obedience</w:t>
      </w:r>
      <w:r w:rsidRPr="004C19C7">
        <w:t xml:space="preserve">, not overextension. Effort can be sincere and still misaligned. Stewardship, however, requires </w:t>
      </w:r>
      <w:proofErr w:type="gramStart"/>
      <w:r w:rsidRPr="004C19C7">
        <w:t>alignment by definition</w:t>
      </w:r>
      <w:proofErr w:type="gramEnd"/>
      <w:r w:rsidRPr="004C19C7">
        <w:t xml:space="preserve">. It asks not </w:t>
      </w:r>
      <w:r w:rsidRPr="004C19C7">
        <w:rPr>
          <w:i/>
        </w:rPr>
        <w:t>How much did you do?</w:t>
      </w:r>
      <w:r w:rsidRPr="004C19C7">
        <w:t xml:space="preserve"> but </w:t>
      </w:r>
      <w:r w:rsidRPr="004C19C7">
        <w:rPr>
          <w:i/>
        </w:rPr>
        <w:t>What did you do with what I entrusted?</w:t>
      </w:r>
    </w:p>
    <w:p w14:paraId="0A5E69AE" w14:textId="77777777" w:rsidR="004C19C7" w:rsidRPr="004C19C7" w:rsidRDefault="004C19C7" w:rsidP="004C19C7">
      <w:pPr>
        <w:pStyle w:val="CSP-ChapterBodyText"/>
      </w:pPr>
    </w:p>
    <w:p w14:paraId="630900BD" w14:textId="77777777" w:rsidR="004C19C7" w:rsidRPr="004C19C7" w:rsidRDefault="004C19C7" w:rsidP="004C19C7">
      <w:pPr>
        <w:pStyle w:val="CSP-ChapterBodyText"/>
      </w:pPr>
      <w:r w:rsidRPr="004C19C7">
        <w:lastRenderedPageBreak/>
        <w:t>This is why Jesus’ parables so often center on stewardship rather than labor. The servants are not judged by how busy they were, but by how wisely they managed what was given. The one who buried his talent was not condemned for laziness alone, but for failing to steward opportunity. Effort without stewardship is noise. Stewardship turns effort into fruit.</w:t>
      </w:r>
    </w:p>
    <w:p w14:paraId="6B6E4C44" w14:textId="77777777" w:rsidR="004C19C7" w:rsidRPr="004C19C7" w:rsidRDefault="004C19C7" w:rsidP="004C19C7">
      <w:pPr>
        <w:pStyle w:val="CSP-ChapterBodyText"/>
      </w:pPr>
    </w:p>
    <w:p w14:paraId="0170C558" w14:textId="77777777" w:rsidR="004C19C7" w:rsidRPr="004C19C7" w:rsidRDefault="004C19C7" w:rsidP="004C19C7">
      <w:pPr>
        <w:pStyle w:val="CSP-ChapterBodyText"/>
      </w:pPr>
      <w:r w:rsidRPr="004C19C7">
        <w:t>Heaven tracks stewardship because stewardship reflects trust. To steward rightly is to believe that God knows where your resources belong better than you do. It is to resist the urge to prove faithfulness through exhaustion and instead demonstrate it through obedience. Effort can be driven by fear, guilt, or image. Stewardship is driven by alignment.</w:t>
      </w:r>
    </w:p>
    <w:p w14:paraId="5E4F5F03" w14:textId="77777777" w:rsidR="004C19C7" w:rsidRPr="004C19C7" w:rsidRDefault="004C19C7" w:rsidP="004C19C7">
      <w:pPr>
        <w:pStyle w:val="CSP-ChapterBodyText"/>
      </w:pPr>
    </w:p>
    <w:p w14:paraId="25FCF014" w14:textId="77777777" w:rsidR="004C19C7" w:rsidRPr="004C19C7" w:rsidRDefault="004C19C7" w:rsidP="004C19C7">
      <w:pPr>
        <w:pStyle w:val="CSP-ChapterBodyText"/>
      </w:pPr>
      <w:r w:rsidRPr="004C19C7">
        <w:t>This distinction exposes a common trap: confusing activity with obedience. Many believers work tirelessly, yet outside assignment. Their effort is real, but their fruit is minimal. Scripture does not reward this with increase. Instead, it calls for pruning, redirection, and rest. God does not multiply what is mismanaged, no matter how sincere the labor.</w:t>
      </w:r>
    </w:p>
    <w:p w14:paraId="7392E31D" w14:textId="77777777" w:rsidR="004C19C7" w:rsidRPr="004C19C7" w:rsidRDefault="004C19C7" w:rsidP="004C19C7">
      <w:pPr>
        <w:pStyle w:val="CSP-ChapterBodyText"/>
      </w:pPr>
    </w:p>
    <w:p w14:paraId="651FC40C" w14:textId="77777777" w:rsidR="004C19C7" w:rsidRPr="004C19C7" w:rsidRDefault="004C19C7" w:rsidP="004C19C7">
      <w:pPr>
        <w:pStyle w:val="CSP-ChapterBodyText"/>
      </w:pPr>
      <w:r w:rsidRPr="004C19C7">
        <w:t>Stewardship also protects the holy. When time, presence, oil, and authority are governed, heaven can entrust more. Jesus taught that those faithful with little are given much—not those who spend everything indiscriminately. Increase follows management, not depletion.</w:t>
      </w:r>
    </w:p>
    <w:p w14:paraId="0EB0EB96" w14:textId="77777777" w:rsidR="004C19C7" w:rsidRPr="004C19C7" w:rsidRDefault="004C19C7" w:rsidP="004C19C7">
      <w:pPr>
        <w:pStyle w:val="CSP-ChapterBodyText"/>
      </w:pPr>
    </w:p>
    <w:p w14:paraId="344A8A32" w14:textId="77777777" w:rsidR="004C19C7" w:rsidRPr="004C19C7" w:rsidRDefault="004C19C7" w:rsidP="004C19C7">
      <w:pPr>
        <w:pStyle w:val="CSP-ChapterBodyText"/>
      </w:pPr>
      <w:proofErr w:type="spellStart"/>
      <w:r w:rsidRPr="004C19C7">
        <w:t>Discretio</w:t>
      </w:r>
      <w:proofErr w:type="spellEnd"/>
      <w:r w:rsidRPr="004C19C7">
        <w:t xml:space="preserve"> Maior restores this priority. It teaches believers to stop measuring faithfulness by effort expended and start measuring it by obedience rendered. Heaven tracks stewardship because stewardship tells the truth about love, trust, and submission.</w:t>
      </w:r>
    </w:p>
    <w:p w14:paraId="2AA47C8D" w14:textId="77777777" w:rsidR="004C19C7" w:rsidRPr="004C19C7" w:rsidRDefault="004C19C7" w:rsidP="004C19C7">
      <w:pPr>
        <w:pStyle w:val="CSP-ChapterBodyText"/>
      </w:pPr>
    </w:p>
    <w:p w14:paraId="034B05A4" w14:textId="77777777" w:rsidR="004C19C7" w:rsidRPr="004C19C7" w:rsidRDefault="004C19C7" w:rsidP="004C19C7">
      <w:pPr>
        <w:pStyle w:val="CSP-ChapterBodyText"/>
      </w:pPr>
      <w:r w:rsidRPr="004C19C7">
        <w:t>Effort may impress people. Stewardship honors God.</w:t>
      </w:r>
    </w:p>
    <w:p w14:paraId="23C3BAA8" w14:textId="77777777" w:rsidR="004C19C7" w:rsidRDefault="004C19C7" w:rsidP="00135548">
      <w:pPr>
        <w:pStyle w:val="CSP-ChapterBodyText"/>
        <w:sectPr w:rsidR="004C19C7" w:rsidSect="00135548">
          <w:pgSz w:w="12240" w:h="15840"/>
          <w:pgMar w:top="1440" w:right="1440" w:bottom="1440" w:left="1440" w:header="720" w:footer="720" w:gutter="0"/>
          <w:cols w:space="720"/>
          <w:noEndnote/>
        </w:sectPr>
      </w:pPr>
    </w:p>
    <w:p w14:paraId="6CC5B5BE" w14:textId="77777777" w:rsidR="004C19C7" w:rsidRPr="004C19C7" w:rsidRDefault="004C19C7" w:rsidP="004C19C7">
      <w:pPr>
        <w:pStyle w:val="CSP-ChapterTitle"/>
      </w:pPr>
      <w:bookmarkStart w:id="12" w:name="_Toc216872428"/>
      <w:r w:rsidRPr="004C19C7">
        <w:lastRenderedPageBreak/>
        <w:t>CHAPTER XI — PRACTICAL GOVERNANCE TOOLS</w:t>
      </w:r>
      <w:bookmarkEnd w:id="12"/>
    </w:p>
    <w:p w14:paraId="2448E75C" w14:textId="77777777" w:rsidR="004C19C7" w:rsidRDefault="004C19C7" w:rsidP="00135548">
      <w:pPr>
        <w:pStyle w:val="CSP-ChapterBodyText"/>
      </w:pPr>
    </w:p>
    <w:p w14:paraId="4E1187D5" w14:textId="77777777" w:rsidR="004C19C7" w:rsidRPr="004C19C7" w:rsidRDefault="004C19C7" w:rsidP="004C19C7">
      <w:pPr>
        <w:pStyle w:val="CSP-ChapterBodyText"/>
        <w:rPr>
          <w:b/>
          <w:bCs/>
        </w:rPr>
      </w:pPr>
      <w:r w:rsidRPr="004C19C7">
        <w:rPr>
          <w:b/>
          <w:bCs/>
        </w:rPr>
        <w:t>Discernment Checkpoints Before Pouring</w:t>
      </w:r>
    </w:p>
    <w:p w14:paraId="17C7E634" w14:textId="77777777" w:rsidR="004C19C7" w:rsidRPr="004C19C7" w:rsidRDefault="004C19C7" w:rsidP="004C19C7">
      <w:pPr>
        <w:pStyle w:val="CSP-ChapterBodyText"/>
      </w:pPr>
      <w:r w:rsidRPr="004C19C7">
        <w:rPr>
          <w:i/>
        </w:rPr>
        <w:t>(</w:t>
      </w:r>
      <w:proofErr w:type="spellStart"/>
      <w:r w:rsidRPr="004C19C7">
        <w:rPr>
          <w:i/>
        </w:rPr>
        <w:t>Discretio</w:t>
      </w:r>
      <w:proofErr w:type="spellEnd"/>
      <w:r w:rsidRPr="004C19C7">
        <w:rPr>
          <w:i/>
        </w:rPr>
        <w:t xml:space="preserve"> in Daily Life)</w:t>
      </w:r>
    </w:p>
    <w:p w14:paraId="5A3E1E93" w14:textId="77777777" w:rsidR="004C19C7" w:rsidRPr="004C19C7" w:rsidRDefault="004C19C7" w:rsidP="004C19C7">
      <w:pPr>
        <w:pStyle w:val="CSP-ChapterBodyText"/>
      </w:pPr>
      <w:r w:rsidRPr="004C19C7">
        <w:t>Before pouring time, counsel, oil, or presence into any person or situation, wisdom pauses to assess posture and assignment. These checkpoints are not barriers to compassion; they are safeguards for stewardship. They help the believer discern whether what is being given can be received without harm or waste.</w:t>
      </w:r>
    </w:p>
    <w:p w14:paraId="1C27C931" w14:textId="77777777" w:rsidR="004C19C7" w:rsidRPr="004C19C7" w:rsidRDefault="004C19C7" w:rsidP="004C19C7">
      <w:pPr>
        <w:pStyle w:val="CSP-ChapterBodyText"/>
      </w:pPr>
    </w:p>
    <w:p w14:paraId="3D5E23D5" w14:textId="77777777" w:rsidR="004C19C7" w:rsidRPr="004C19C7" w:rsidRDefault="004C19C7" w:rsidP="004C19C7">
      <w:pPr>
        <w:pStyle w:val="CSP-ChapterBodyText"/>
      </w:pPr>
      <w:r w:rsidRPr="004C19C7">
        <w:t xml:space="preserve">The first checkpoint is </w:t>
      </w:r>
      <w:r w:rsidRPr="004C19C7">
        <w:rPr>
          <w:b/>
          <w:bCs/>
        </w:rPr>
        <w:t>assignment</w:t>
      </w:r>
      <w:r w:rsidRPr="004C19C7">
        <w:t xml:space="preserve">. </w:t>
      </w:r>
      <w:r w:rsidRPr="004C19C7">
        <w:rPr>
          <w:i/>
        </w:rPr>
        <w:t>Did God send me here, or did I simply respond to need?</w:t>
      </w:r>
      <w:r w:rsidRPr="004C19C7">
        <w:t xml:space="preserve"> Not every opportunity is an invitation. Obedience flows from direction, not demand. If assignment is unclear, restraint is often the wisest posture until clarity comes.</w:t>
      </w:r>
    </w:p>
    <w:p w14:paraId="5F9183B6" w14:textId="77777777" w:rsidR="004C19C7" w:rsidRPr="004C19C7" w:rsidRDefault="004C19C7" w:rsidP="004C19C7">
      <w:pPr>
        <w:pStyle w:val="CSP-ChapterBodyText"/>
      </w:pPr>
    </w:p>
    <w:p w14:paraId="6C76B515" w14:textId="77777777" w:rsidR="004C19C7" w:rsidRPr="004C19C7" w:rsidRDefault="004C19C7" w:rsidP="004C19C7">
      <w:pPr>
        <w:pStyle w:val="CSP-ChapterBodyText"/>
      </w:pPr>
      <w:r w:rsidRPr="004C19C7">
        <w:t xml:space="preserve">The second checkpoint is </w:t>
      </w:r>
      <w:r w:rsidRPr="004C19C7">
        <w:rPr>
          <w:b/>
          <w:bCs/>
        </w:rPr>
        <w:t>posture</w:t>
      </w:r>
      <w:r w:rsidRPr="004C19C7">
        <w:t xml:space="preserve">. </w:t>
      </w:r>
      <w:r w:rsidRPr="004C19C7">
        <w:rPr>
          <w:i/>
        </w:rPr>
        <w:t>Is there humility, honor, or willingness to respond?</w:t>
      </w:r>
      <w:r w:rsidRPr="004C19C7">
        <w:t xml:space="preserve"> Discernment watches how someone handles small truth before offering more. Receptivity is revealed through teachability, not urgency. Where posture resists, pouring should pause.</w:t>
      </w:r>
    </w:p>
    <w:p w14:paraId="210DC9E9" w14:textId="77777777" w:rsidR="004C19C7" w:rsidRPr="004C19C7" w:rsidRDefault="004C19C7" w:rsidP="004C19C7">
      <w:pPr>
        <w:pStyle w:val="CSP-ChapterBodyText"/>
      </w:pPr>
    </w:p>
    <w:p w14:paraId="2907BD0C" w14:textId="77777777" w:rsidR="004C19C7" w:rsidRPr="004C19C7" w:rsidRDefault="004C19C7" w:rsidP="004C19C7">
      <w:pPr>
        <w:pStyle w:val="CSP-ChapterBodyText"/>
      </w:pPr>
      <w:r w:rsidRPr="004C19C7">
        <w:t xml:space="preserve">The third checkpoint is </w:t>
      </w:r>
      <w:r w:rsidRPr="004C19C7">
        <w:rPr>
          <w:b/>
          <w:bCs/>
        </w:rPr>
        <w:t>fruit trajectory</w:t>
      </w:r>
      <w:r w:rsidRPr="004C19C7">
        <w:t xml:space="preserve">. </w:t>
      </w:r>
      <w:r w:rsidRPr="004C19C7">
        <w:rPr>
          <w:i/>
        </w:rPr>
        <w:t>Is there evidence of movement, even if slow?</w:t>
      </w:r>
      <w:r w:rsidRPr="004C19C7">
        <w:t xml:space="preserve"> Transformation rarely happens instantly, but it always leaves signs. When there is no repentance, no adjustment, and no progress over time, continued pouring sustains stagnation rather than growth.</w:t>
      </w:r>
    </w:p>
    <w:p w14:paraId="28EC4130" w14:textId="77777777" w:rsidR="004C19C7" w:rsidRPr="004C19C7" w:rsidRDefault="004C19C7" w:rsidP="004C19C7">
      <w:pPr>
        <w:pStyle w:val="CSP-ChapterBodyText"/>
      </w:pPr>
    </w:p>
    <w:p w14:paraId="0A8DA163" w14:textId="77777777" w:rsidR="004C19C7" w:rsidRPr="004C19C7" w:rsidRDefault="004C19C7" w:rsidP="004C19C7">
      <w:pPr>
        <w:pStyle w:val="CSP-ChapterBodyText"/>
      </w:pPr>
      <w:r w:rsidRPr="004C19C7">
        <w:t xml:space="preserve">The fourth checkpoint is </w:t>
      </w:r>
      <w:r w:rsidRPr="004C19C7">
        <w:rPr>
          <w:b/>
          <w:bCs/>
        </w:rPr>
        <w:t>cost awareness</w:t>
      </w:r>
      <w:r w:rsidRPr="004C19C7">
        <w:t xml:space="preserve">. </w:t>
      </w:r>
      <w:r w:rsidRPr="004C19C7">
        <w:rPr>
          <w:i/>
        </w:rPr>
        <w:t>Does this environment recognize the weight of what is being given?</w:t>
      </w:r>
      <w:r w:rsidRPr="004C19C7">
        <w:t xml:space="preserve"> Where oil is treated as common, stewardship requires restraint. Holy things must be valued to function properly.</w:t>
      </w:r>
    </w:p>
    <w:p w14:paraId="7675095C" w14:textId="77777777" w:rsidR="004C19C7" w:rsidRPr="004C19C7" w:rsidRDefault="004C19C7" w:rsidP="004C19C7">
      <w:pPr>
        <w:pStyle w:val="CSP-ChapterBodyText"/>
      </w:pPr>
    </w:p>
    <w:p w14:paraId="02F509AF" w14:textId="77777777" w:rsidR="004C19C7" w:rsidRPr="004C19C7" w:rsidRDefault="004C19C7" w:rsidP="004C19C7">
      <w:pPr>
        <w:pStyle w:val="CSP-ChapterBodyText"/>
      </w:pPr>
      <w:r w:rsidRPr="004C19C7">
        <w:lastRenderedPageBreak/>
        <w:t xml:space="preserve">The fifth checkpoint is </w:t>
      </w:r>
      <w:r w:rsidRPr="004C19C7">
        <w:rPr>
          <w:b/>
          <w:bCs/>
        </w:rPr>
        <w:t>peace</w:t>
      </w:r>
      <w:r w:rsidRPr="004C19C7">
        <w:t xml:space="preserve">. </w:t>
      </w:r>
      <w:r w:rsidRPr="004C19C7">
        <w:rPr>
          <w:i/>
        </w:rPr>
        <w:t>Is there internal confirmation or persistent unrest?</w:t>
      </w:r>
      <w:r w:rsidRPr="004C19C7">
        <w:t xml:space="preserve"> Peace acts as an umpire. If engagement produces ongoing inner disturbance, wisdom should be heeded. Peace does not demand ease, but it confirms alignment.</w:t>
      </w:r>
    </w:p>
    <w:p w14:paraId="0D812A69" w14:textId="77777777" w:rsidR="004C19C7" w:rsidRPr="004C19C7" w:rsidRDefault="004C19C7" w:rsidP="004C19C7">
      <w:pPr>
        <w:pStyle w:val="CSP-ChapterBodyText"/>
      </w:pPr>
    </w:p>
    <w:p w14:paraId="2F44BB97" w14:textId="77777777" w:rsidR="004C19C7" w:rsidRPr="004C19C7" w:rsidRDefault="004C19C7" w:rsidP="004C19C7">
      <w:pPr>
        <w:pStyle w:val="CSP-ChapterBodyText"/>
      </w:pPr>
      <w:r w:rsidRPr="004C19C7">
        <w:t>These checkpoints are meant to be revisited, not rushed. They allow discernment to mature into governance. Pouring after these assessments is intentional. Withholding after these assessments is obedient.</w:t>
      </w:r>
    </w:p>
    <w:p w14:paraId="7ADD583C" w14:textId="77777777" w:rsidR="004C19C7" w:rsidRPr="004C19C7" w:rsidRDefault="004C19C7" w:rsidP="004C19C7">
      <w:pPr>
        <w:pStyle w:val="CSP-ChapterBodyText"/>
      </w:pPr>
    </w:p>
    <w:p w14:paraId="188EE179" w14:textId="77777777" w:rsidR="004C19C7" w:rsidRPr="004C19C7" w:rsidRDefault="004C19C7" w:rsidP="004C19C7">
      <w:pPr>
        <w:pStyle w:val="CSP-ChapterBodyText"/>
      </w:pPr>
      <w:proofErr w:type="spellStart"/>
      <w:r w:rsidRPr="004C19C7">
        <w:t>Discretio</w:t>
      </w:r>
      <w:proofErr w:type="spellEnd"/>
      <w:r w:rsidRPr="004C19C7">
        <w:t xml:space="preserve"> Maior in daily life means no longer pouring by impulse, guilt, or habit. It means pouring by wisdom.</w:t>
      </w:r>
    </w:p>
    <w:p w14:paraId="659FF319" w14:textId="77777777" w:rsidR="004C19C7" w:rsidRDefault="004C19C7" w:rsidP="00135548">
      <w:pPr>
        <w:pStyle w:val="CSP-ChapterBodyText"/>
      </w:pPr>
    </w:p>
    <w:p w14:paraId="67BF7A25" w14:textId="77777777" w:rsidR="004C19C7" w:rsidRPr="004C19C7" w:rsidRDefault="004C19C7" w:rsidP="004C19C7">
      <w:pPr>
        <w:pStyle w:val="CSP-ChapterBodyText"/>
        <w:rPr>
          <w:b/>
          <w:bCs/>
        </w:rPr>
      </w:pPr>
      <w:r w:rsidRPr="004C19C7">
        <w:rPr>
          <w:b/>
          <w:bCs/>
        </w:rPr>
        <w:t>When to Speak, When to Stay Silent</w:t>
      </w:r>
    </w:p>
    <w:p w14:paraId="08225948" w14:textId="77777777" w:rsidR="004C19C7" w:rsidRPr="004C19C7" w:rsidRDefault="004C19C7" w:rsidP="004C19C7">
      <w:pPr>
        <w:pStyle w:val="CSP-ChapterBodyText"/>
      </w:pPr>
      <w:r w:rsidRPr="004C19C7">
        <w:rPr>
          <w:i/>
        </w:rPr>
        <w:t>(</w:t>
      </w:r>
      <w:proofErr w:type="spellStart"/>
      <w:r w:rsidRPr="004C19C7">
        <w:rPr>
          <w:i/>
        </w:rPr>
        <w:t>Discretio</w:t>
      </w:r>
      <w:proofErr w:type="spellEnd"/>
      <w:r w:rsidRPr="004C19C7">
        <w:rPr>
          <w:i/>
        </w:rPr>
        <w:t xml:space="preserve"> in Daily Life)</w:t>
      </w:r>
    </w:p>
    <w:p w14:paraId="1621B46E" w14:textId="77777777" w:rsidR="004C19C7" w:rsidRPr="004C19C7" w:rsidRDefault="004C19C7" w:rsidP="004C19C7">
      <w:pPr>
        <w:pStyle w:val="CSP-ChapterBodyText"/>
      </w:pPr>
      <w:r w:rsidRPr="004C19C7">
        <w:t xml:space="preserve">Wisdom is revealed not only by what is spoken, but by what is withheld. Scripture consistently teaches that silence can be as obedient as speech—and sometimes more so. Knowing when to speak and when to remain silent is one of the clearest marks of </w:t>
      </w:r>
      <w:proofErr w:type="spellStart"/>
      <w:r w:rsidRPr="004C19C7">
        <w:t>Discretio</w:t>
      </w:r>
      <w:proofErr w:type="spellEnd"/>
      <w:r w:rsidRPr="004C19C7">
        <w:t xml:space="preserve"> Maior in daily life.</w:t>
      </w:r>
    </w:p>
    <w:p w14:paraId="26139E27" w14:textId="77777777" w:rsidR="004C19C7" w:rsidRPr="004C19C7" w:rsidRDefault="004C19C7" w:rsidP="004C19C7">
      <w:pPr>
        <w:pStyle w:val="CSP-ChapterBodyText"/>
      </w:pPr>
    </w:p>
    <w:p w14:paraId="59A70EDD" w14:textId="77777777" w:rsidR="004C19C7" w:rsidRPr="004C19C7" w:rsidRDefault="004C19C7" w:rsidP="004C19C7">
      <w:pPr>
        <w:pStyle w:val="CSP-ChapterBodyText"/>
      </w:pPr>
      <w:r w:rsidRPr="004C19C7">
        <w:t xml:space="preserve">Speech is warranted when truth will </w:t>
      </w:r>
      <w:r w:rsidRPr="004C19C7">
        <w:rPr>
          <w:b/>
          <w:bCs/>
        </w:rPr>
        <w:t>invite response</w:t>
      </w:r>
      <w:r w:rsidRPr="004C19C7">
        <w:t>, not merely provoke reaction. Jesus spoke freely where there was hunger, humility, or teachability. He answered sincere questions and corrected receptive hearts. Speech, in these moments, functioned as seed—capable of taking root and bearing fruit. Wisdom speaks where there is soil.</w:t>
      </w:r>
    </w:p>
    <w:p w14:paraId="78F2262C" w14:textId="77777777" w:rsidR="004C19C7" w:rsidRPr="004C19C7" w:rsidRDefault="004C19C7" w:rsidP="004C19C7">
      <w:pPr>
        <w:pStyle w:val="CSP-ChapterBodyText"/>
      </w:pPr>
    </w:p>
    <w:p w14:paraId="7CAF69C8" w14:textId="77777777" w:rsidR="004C19C7" w:rsidRPr="004C19C7" w:rsidRDefault="004C19C7" w:rsidP="004C19C7">
      <w:pPr>
        <w:pStyle w:val="CSP-ChapterBodyText"/>
      </w:pPr>
      <w:r w:rsidRPr="004C19C7">
        <w:t xml:space="preserve">Silence is required when words would be </w:t>
      </w:r>
      <w:r w:rsidRPr="004C19C7">
        <w:rPr>
          <w:b/>
          <w:bCs/>
        </w:rPr>
        <w:t>trampled, debated, or consumed without obedience</w:t>
      </w:r>
      <w:r w:rsidRPr="004C19C7">
        <w:t>. Jesus stood silent before Herod. He refused to answer mockery. He did not explain Himself to those seeking spectacle rather than truth. This silence was not weakness—it was governance. Continued speech would not have clarified truth; it would have cheapened it.</w:t>
      </w:r>
    </w:p>
    <w:p w14:paraId="707A0AF9" w14:textId="77777777" w:rsidR="004C19C7" w:rsidRPr="004C19C7" w:rsidRDefault="004C19C7" w:rsidP="004C19C7">
      <w:pPr>
        <w:pStyle w:val="CSP-ChapterBodyText"/>
      </w:pPr>
    </w:p>
    <w:p w14:paraId="1503F343" w14:textId="77777777" w:rsidR="004C19C7" w:rsidRPr="004C19C7" w:rsidRDefault="004C19C7" w:rsidP="004C19C7">
      <w:pPr>
        <w:pStyle w:val="CSP-ChapterBodyText"/>
      </w:pPr>
      <w:r w:rsidRPr="004C19C7">
        <w:lastRenderedPageBreak/>
        <w:t xml:space="preserve">A practical measure is </w:t>
      </w:r>
      <w:r w:rsidRPr="004C19C7">
        <w:rPr>
          <w:b/>
          <w:bCs/>
        </w:rPr>
        <w:t>trajectory</w:t>
      </w:r>
      <w:r w:rsidRPr="004C19C7">
        <w:t>. If previous words have produced repentance, movement, or fruit, continued speech is appropriate. If previous words have produced repetition, resistance, or entitlement, silence becomes wisdom. Silence interrupts unproductive cycles and forces responsibility back onto the hearer.</w:t>
      </w:r>
    </w:p>
    <w:p w14:paraId="53980E1B" w14:textId="77777777" w:rsidR="004C19C7" w:rsidRPr="004C19C7" w:rsidRDefault="004C19C7" w:rsidP="004C19C7">
      <w:pPr>
        <w:pStyle w:val="CSP-ChapterBodyText"/>
      </w:pPr>
    </w:p>
    <w:p w14:paraId="0B620791" w14:textId="77777777" w:rsidR="004C19C7" w:rsidRPr="004C19C7" w:rsidRDefault="004C19C7" w:rsidP="004C19C7">
      <w:pPr>
        <w:pStyle w:val="CSP-ChapterBodyText"/>
      </w:pPr>
      <w:r w:rsidRPr="004C19C7">
        <w:t xml:space="preserve">Another measure is </w:t>
      </w:r>
      <w:r w:rsidRPr="004C19C7">
        <w:rPr>
          <w:b/>
          <w:bCs/>
        </w:rPr>
        <w:t>authority</w:t>
      </w:r>
      <w:r w:rsidRPr="004C19C7">
        <w:t>. When counsel is ignored repeatedly, speech loses weight. Continuing to speak without consequence trains others to treat wisdom as optional. Silence restores gravity. It signals that access to truth is not endless and that response is required before further disclosure.</w:t>
      </w:r>
    </w:p>
    <w:p w14:paraId="4AC8EC6A" w14:textId="77777777" w:rsidR="004C19C7" w:rsidRPr="004C19C7" w:rsidRDefault="004C19C7" w:rsidP="004C19C7">
      <w:pPr>
        <w:pStyle w:val="CSP-ChapterBodyText"/>
      </w:pPr>
    </w:p>
    <w:p w14:paraId="192274D4" w14:textId="77777777" w:rsidR="004C19C7" w:rsidRPr="004C19C7" w:rsidRDefault="004C19C7" w:rsidP="004C19C7">
      <w:pPr>
        <w:pStyle w:val="CSP-ChapterBodyText"/>
      </w:pPr>
      <w:r w:rsidRPr="004C19C7">
        <w:t>Silence is also protective. It guards the steward from unnecessary conflict, emotional depletion, and self-justification. Scripture warns against answering fools according to their folly—not because truth is absent, but because timing and posture are wrong. Silence preserves clarity and keeps the heart free.</w:t>
      </w:r>
    </w:p>
    <w:p w14:paraId="59E8A615" w14:textId="77777777" w:rsidR="004C19C7" w:rsidRPr="004C19C7" w:rsidRDefault="004C19C7" w:rsidP="004C19C7">
      <w:pPr>
        <w:pStyle w:val="CSP-ChapterBodyText"/>
      </w:pPr>
    </w:p>
    <w:p w14:paraId="4D384EE4" w14:textId="77777777" w:rsidR="004C19C7" w:rsidRPr="004C19C7" w:rsidRDefault="004C19C7" w:rsidP="004C19C7">
      <w:pPr>
        <w:pStyle w:val="CSP-ChapterBodyText"/>
      </w:pPr>
      <w:proofErr w:type="spellStart"/>
      <w:r w:rsidRPr="004C19C7">
        <w:t>Discretio</w:t>
      </w:r>
      <w:proofErr w:type="spellEnd"/>
      <w:r w:rsidRPr="004C19C7">
        <w:t xml:space="preserve"> Maior does not silence truth out of fear, but out of reverence. It understands that holy words must be released into environments capable of receiving them. When words will heal, speak. When words will harden, withdraw.</w:t>
      </w:r>
    </w:p>
    <w:p w14:paraId="043763D0" w14:textId="77777777" w:rsidR="004C19C7" w:rsidRPr="004C19C7" w:rsidRDefault="004C19C7" w:rsidP="004C19C7">
      <w:pPr>
        <w:pStyle w:val="CSP-ChapterBodyText"/>
      </w:pPr>
    </w:p>
    <w:p w14:paraId="5BFCD404" w14:textId="77777777" w:rsidR="004C19C7" w:rsidRPr="004C19C7" w:rsidRDefault="004C19C7" w:rsidP="004C19C7">
      <w:pPr>
        <w:pStyle w:val="CSP-ChapterBodyText"/>
      </w:pPr>
      <w:r w:rsidRPr="004C19C7">
        <w:t>In the Kingdom, restraint is not retreat. Silence is not neglect. It is wisdom standing watch over what is holy.</w:t>
      </w:r>
    </w:p>
    <w:p w14:paraId="50B018FA" w14:textId="77777777" w:rsidR="004C19C7" w:rsidRDefault="004C19C7" w:rsidP="00135548">
      <w:pPr>
        <w:pStyle w:val="CSP-ChapterBodyText"/>
      </w:pPr>
    </w:p>
    <w:p w14:paraId="7905D29F" w14:textId="77777777" w:rsidR="004C19C7" w:rsidRPr="004C19C7" w:rsidRDefault="004C19C7" w:rsidP="004C19C7">
      <w:pPr>
        <w:pStyle w:val="CSP-ChapterBodyText"/>
        <w:rPr>
          <w:b/>
          <w:bCs/>
        </w:rPr>
      </w:pPr>
      <w:r w:rsidRPr="004C19C7">
        <w:rPr>
          <w:b/>
          <w:bCs/>
        </w:rPr>
        <w:t>When to Stay, When to Withdraw</w:t>
      </w:r>
    </w:p>
    <w:p w14:paraId="6FF8ED75" w14:textId="77777777" w:rsidR="004C19C7" w:rsidRPr="004C19C7" w:rsidRDefault="004C19C7" w:rsidP="004C19C7">
      <w:pPr>
        <w:pStyle w:val="CSP-ChapterBodyText"/>
      </w:pPr>
      <w:r w:rsidRPr="004C19C7">
        <w:rPr>
          <w:i/>
        </w:rPr>
        <w:t>(</w:t>
      </w:r>
      <w:proofErr w:type="spellStart"/>
      <w:r w:rsidRPr="004C19C7">
        <w:rPr>
          <w:i/>
        </w:rPr>
        <w:t>Discretio</w:t>
      </w:r>
      <w:proofErr w:type="spellEnd"/>
      <w:r w:rsidRPr="004C19C7">
        <w:rPr>
          <w:i/>
        </w:rPr>
        <w:t xml:space="preserve"> in Daily Life)</w:t>
      </w:r>
    </w:p>
    <w:p w14:paraId="0161B3F0" w14:textId="77777777" w:rsidR="004C19C7" w:rsidRPr="004C19C7" w:rsidRDefault="004C19C7" w:rsidP="004C19C7">
      <w:pPr>
        <w:pStyle w:val="CSP-ChapterBodyText"/>
      </w:pPr>
      <w:r w:rsidRPr="004C19C7">
        <w:t xml:space="preserve">Staying and withdrawing are not moral opposites; they are situational </w:t>
      </w:r>
      <w:proofErr w:type="spellStart"/>
      <w:r w:rsidRPr="004C19C7">
        <w:t>obediences</w:t>
      </w:r>
      <w:proofErr w:type="spellEnd"/>
      <w:r w:rsidRPr="004C19C7">
        <w:t xml:space="preserve">. Scripture presents both as faithful responses depending on posture, assignment, and fruit. The wisdom of </w:t>
      </w:r>
      <w:proofErr w:type="spellStart"/>
      <w:r w:rsidRPr="004C19C7">
        <w:t>Discretio</w:t>
      </w:r>
      <w:proofErr w:type="spellEnd"/>
      <w:r w:rsidRPr="004C19C7">
        <w:t xml:space="preserve"> Maior lies in discerning which obedience is required </w:t>
      </w:r>
      <w:r w:rsidRPr="004C19C7">
        <w:rPr>
          <w:b/>
          <w:bCs/>
        </w:rPr>
        <w:t>now</w:t>
      </w:r>
      <w:r w:rsidRPr="004C19C7">
        <w:t>, rather than defaulting to endurance or retreat.</w:t>
      </w:r>
    </w:p>
    <w:p w14:paraId="1C40A574" w14:textId="77777777" w:rsidR="004C19C7" w:rsidRPr="004C19C7" w:rsidRDefault="004C19C7" w:rsidP="004C19C7">
      <w:pPr>
        <w:pStyle w:val="CSP-ChapterBodyText"/>
      </w:pPr>
    </w:p>
    <w:p w14:paraId="77180D82" w14:textId="77777777" w:rsidR="004C19C7" w:rsidRPr="004C19C7" w:rsidRDefault="004C19C7" w:rsidP="004C19C7">
      <w:pPr>
        <w:pStyle w:val="CSP-ChapterBodyText"/>
      </w:pPr>
      <w:r w:rsidRPr="004C19C7">
        <w:t xml:space="preserve">Staying is warranted when there is </w:t>
      </w:r>
      <w:r w:rsidRPr="004C19C7">
        <w:rPr>
          <w:b/>
          <w:bCs/>
        </w:rPr>
        <w:t>movement toward alignment</w:t>
      </w:r>
      <w:r w:rsidRPr="004C19C7">
        <w:t xml:space="preserve">. This does not require perfection, but it does require evidence—repentance, humility, responsiveness, or growth over time. Staying is also appropriate when God has clearly assigned you to a season of endurance, even if fruit is delayed. In these cases, patience is </w:t>
      </w:r>
      <w:proofErr w:type="gramStart"/>
      <w:r w:rsidRPr="004C19C7">
        <w:t>purposeful</w:t>
      </w:r>
      <w:proofErr w:type="gramEnd"/>
      <w:r w:rsidRPr="004C19C7">
        <w:t xml:space="preserve"> and peace accompanies perseverance.</w:t>
      </w:r>
    </w:p>
    <w:p w14:paraId="70CB2CAC" w14:textId="77777777" w:rsidR="004C19C7" w:rsidRPr="004C19C7" w:rsidRDefault="004C19C7" w:rsidP="004C19C7">
      <w:pPr>
        <w:pStyle w:val="CSP-ChapterBodyText"/>
      </w:pPr>
    </w:p>
    <w:p w14:paraId="3D7DAF0E" w14:textId="77777777" w:rsidR="004C19C7" w:rsidRPr="004C19C7" w:rsidRDefault="004C19C7" w:rsidP="004C19C7">
      <w:pPr>
        <w:pStyle w:val="CSP-ChapterBodyText"/>
      </w:pPr>
      <w:r w:rsidRPr="004C19C7">
        <w:t xml:space="preserve">Withdrawal is required when resistance becomes </w:t>
      </w:r>
      <w:proofErr w:type="gramStart"/>
      <w:r w:rsidRPr="004C19C7">
        <w:t>entrenched</w:t>
      </w:r>
      <w:proofErr w:type="gramEnd"/>
      <w:r w:rsidRPr="004C19C7">
        <w:t xml:space="preserve"> and fruit ceases. When conversations repeat without change, when counsel is ignored, when access is assumed without honor, discernment signals that continued presence is no longer redemptive. Withdrawal is not abandonment; it is governance. It returns responsibility to the one refusing to respond.</w:t>
      </w:r>
    </w:p>
    <w:p w14:paraId="19B18D92" w14:textId="77777777" w:rsidR="004C19C7" w:rsidRPr="004C19C7" w:rsidRDefault="004C19C7" w:rsidP="004C19C7">
      <w:pPr>
        <w:pStyle w:val="CSP-ChapterBodyText"/>
      </w:pPr>
    </w:p>
    <w:p w14:paraId="4B90D994" w14:textId="77777777" w:rsidR="004C19C7" w:rsidRPr="004C19C7" w:rsidRDefault="004C19C7" w:rsidP="004C19C7">
      <w:pPr>
        <w:pStyle w:val="CSP-ChapterBodyText"/>
      </w:pPr>
      <w:r w:rsidRPr="004C19C7">
        <w:t>Scripture offers clear patterns. Jesus stayed with the disciples despite their immaturity because their posture remained teachable. He withdrew from towns that rejected Him because their posture hardened. Paul remained where God confirmed assignment and moved on when opposition closed the door. Staying and withdrawing were both expressions of obedience.</w:t>
      </w:r>
    </w:p>
    <w:p w14:paraId="0EF7DDCF" w14:textId="77777777" w:rsidR="004C19C7" w:rsidRPr="004C19C7" w:rsidRDefault="004C19C7" w:rsidP="004C19C7">
      <w:pPr>
        <w:pStyle w:val="CSP-ChapterBodyText"/>
      </w:pPr>
    </w:p>
    <w:p w14:paraId="5604F5E9" w14:textId="77777777" w:rsidR="004C19C7" w:rsidRPr="004C19C7" w:rsidRDefault="004C19C7" w:rsidP="004C19C7">
      <w:pPr>
        <w:pStyle w:val="CSP-ChapterBodyText"/>
      </w:pPr>
      <w:r w:rsidRPr="004C19C7">
        <w:t xml:space="preserve">A crucial indicator is </w:t>
      </w:r>
      <w:r w:rsidRPr="004C19C7">
        <w:rPr>
          <w:b/>
          <w:bCs/>
        </w:rPr>
        <w:t>peace</w:t>
      </w:r>
      <w:r w:rsidRPr="004C19C7">
        <w:t>. Staying in obedience carries sustaining grace, even when difficult. Withdrawing in obedience carries release, not regret. When staying produces chronic unrest and withdrawing produces clarity, wisdom is speaking. God does not require His servants to remain where He has lifted grace.</w:t>
      </w:r>
    </w:p>
    <w:p w14:paraId="175ACFD4" w14:textId="77777777" w:rsidR="004C19C7" w:rsidRPr="004C19C7" w:rsidRDefault="004C19C7" w:rsidP="004C19C7">
      <w:pPr>
        <w:pStyle w:val="CSP-ChapterBodyText"/>
      </w:pPr>
    </w:p>
    <w:p w14:paraId="11E3A5E0" w14:textId="77777777" w:rsidR="004C19C7" w:rsidRPr="004C19C7" w:rsidRDefault="004C19C7" w:rsidP="004C19C7">
      <w:pPr>
        <w:pStyle w:val="CSP-ChapterBodyText"/>
      </w:pPr>
      <w:r w:rsidRPr="004C19C7">
        <w:t xml:space="preserve">Another indicator is </w:t>
      </w:r>
      <w:r w:rsidRPr="004C19C7">
        <w:rPr>
          <w:b/>
          <w:bCs/>
        </w:rPr>
        <w:t>fruit trajectory</w:t>
      </w:r>
      <w:r w:rsidRPr="004C19C7">
        <w:t>. If there is none and has been none despite faithful investment, continued presence often prevents the very change it seeks to produce. Withdrawal creates space—space for repentance, space for hunger, space for God to work without constant mediation.</w:t>
      </w:r>
    </w:p>
    <w:p w14:paraId="655F3C25" w14:textId="77777777" w:rsidR="004C19C7" w:rsidRPr="004C19C7" w:rsidRDefault="004C19C7" w:rsidP="004C19C7">
      <w:pPr>
        <w:pStyle w:val="CSP-ChapterBodyText"/>
      </w:pPr>
    </w:p>
    <w:p w14:paraId="11933302" w14:textId="77777777" w:rsidR="004C19C7" w:rsidRPr="004C19C7" w:rsidRDefault="004C19C7" w:rsidP="004C19C7">
      <w:pPr>
        <w:pStyle w:val="CSP-ChapterBodyText"/>
      </w:pPr>
      <w:proofErr w:type="spellStart"/>
      <w:r w:rsidRPr="004C19C7">
        <w:t>Discretio</w:t>
      </w:r>
      <w:proofErr w:type="spellEnd"/>
      <w:r w:rsidRPr="004C19C7">
        <w:t xml:space="preserve"> Maior teaches believers to trust these signals. Staying when God says withdraw leads to depletion. Withdrawing when God says stay leads to fear. But obedience—whether staying or withdrawing—always leads to peace.</w:t>
      </w:r>
    </w:p>
    <w:p w14:paraId="571885DA" w14:textId="77777777" w:rsidR="004C19C7" w:rsidRPr="004C19C7" w:rsidRDefault="004C19C7" w:rsidP="004C19C7">
      <w:pPr>
        <w:pStyle w:val="CSP-ChapterBodyText"/>
      </w:pPr>
    </w:p>
    <w:p w14:paraId="62D3E9E3" w14:textId="77777777" w:rsidR="004C19C7" w:rsidRPr="004C19C7" w:rsidRDefault="004C19C7" w:rsidP="004C19C7">
      <w:pPr>
        <w:pStyle w:val="CSP-ChapterBodyText"/>
      </w:pPr>
      <w:r w:rsidRPr="004C19C7">
        <w:t>In the Kingdom, faithfulness is not about staying longer. It is about staying or leaving at the right time.</w:t>
      </w:r>
    </w:p>
    <w:p w14:paraId="6E133C5E" w14:textId="77777777" w:rsidR="004C19C7" w:rsidRDefault="004C19C7" w:rsidP="00135548">
      <w:pPr>
        <w:pStyle w:val="CSP-ChapterBodyText"/>
      </w:pPr>
    </w:p>
    <w:p w14:paraId="140C4546" w14:textId="77777777" w:rsidR="004C19C7" w:rsidRPr="004C19C7" w:rsidRDefault="004C19C7" w:rsidP="004C19C7">
      <w:pPr>
        <w:pStyle w:val="CSP-ChapterBodyText"/>
        <w:rPr>
          <w:b/>
          <w:bCs/>
        </w:rPr>
      </w:pPr>
      <w:r w:rsidRPr="004C19C7">
        <w:rPr>
          <w:b/>
          <w:bCs/>
        </w:rPr>
        <w:t>How to Revisit Only If Posture Changes</w:t>
      </w:r>
    </w:p>
    <w:p w14:paraId="2A74BCC9" w14:textId="77777777" w:rsidR="004C19C7" w:rsidRPr="004C19C7" w:rsidRDefault="004C19C7" w:rsidP="004C19C7">
      <w:pPr>
        <w:pStyle w:val="CSP-ChapterBodyText"/>
      </w:pPr>
      <w:r w:rsidRPr="004C19C7">
        <w:rPr>
          <w:i/>
        </w:rPr>
        <w:t>(</w:t>
      </w:r>
      <w:proofErr w:type="spellStart"/>
      <w:r w:rsidRPr="004C19C7">
        <w:rPr>
          <w:i/>
        </w:rPr>
        <w:t>Discretio</w:t>
      </w:r>
      <w:proofErr w:type="spellEnd"/>
      <w:r w:rsidRPr="004C19C7">
        <w:rPr>
          <w:i/>
        </w:rPr>
        <w:t xml:space="preserve"> in Daily Life)</w:t>
      </w:r>
    </w:p>
    <w:p w14:paraId="1E2DF5B9" w14:textId="77777777" w:rsidR="004C19C7" w:rsidRPr="004C19C7" w:rsidRDefault="004C19C7" w:rsidP="004C19C7">
      <w:pPr>
        <w:pStyle w:val="CSP-ChapterBodyText"/>
      </w:pPr>
      <w:r w:rsidRPr="004C19C7">
        <w:t xml:space="preserve">Revisiting is not a return to old patterns; it is a response to </w:t>
      </w:r>
      <w:r w:rsidRPr="004C19C7">
        <w:rPr>
          <w:b/>
          <w:bCs/>
        </w:rPr>
        <w:t>new posture</w:t>
      </w:r>
      <w:r w:rsidRPr="004C19C7">
        <w:t>. Wisdom does not reopen access simply because time has passed or emotions have cooled. Access is reconsidered only when responsibility is evident. Scripture consistently ties renewed engagement to repentance, humility, and fruit—not nostalgia or pressure.</w:t>
      </w:r>
    </w:p>
    <w:p w14:paraId="6438850F" w14:textId="77777777" w:rsidR="004C19C7" w:rsidRPr="004C19C7" w:rsidRDefault="004C19C7" w:rsidP="004C19C7">
      <w:pPr>
        <w:pStyle w:val="CSP-ChapterBodyText"/>
      </w:pPr>
    </w:p>
    <w:p w14:paraId="67557BE5" w14:textId="77777777" w:rsidR="004C19C7" w:rsidRPr="004C19C7" w:rsidRDefault="004C19C7" w:rsidP="004C19C7">
      <w:pPr>
        <w:pStyle w:val="CSP-ChapterBodyText"/>
      </w:pPr>
      <w:r w:rsidRPr="004C19C7">
        <w:t xml:space="preserve">A changed posture reveals itself through </w:t>
      </w:r>
      <w:r w:rsidRPr="004C19C7">
        <w:rPr>
          <w:b/>
          <w:bCs/>
        </w:rPr>
        <w:t>action before conversation</w:t>
      </w:r>
      <w:r w:rsidRPr="004C19C7">
        <w:t>. The individual does not request explanation first; they demonstrate adjustment. Apologies are accompanied by changed behavior. Boundaries are honored without protest. Accountability is welcomed rather than resisted. These signs indicate readiness far more reliably than words.</w:t>
      </w:r>
    </w:p>
    <w:p w14:paraId="557EEC29" w14:textId="77777777" w:rsidR="004C19C7" w:rsidRPr="004C19C7" w:rsidRDefault="004C19C7" w:rsidP="004C19C7">
      <w:pPr>
        <w:pStyle w:val="CSP-ChapterBodyText"/>
      </w:pPr>
    </w:p>
    <w:p w14:paraId="0136D749" w14:textId="77777777" w:rsidR="004C19C7" w:rsidRPr="004C19C7" w:rsidRDefault="004C19C7" w:rsidP="004C19C7">
      <w:pPr>
        <w:pStyle w:val="CSP-ChapterBodyText"/>
      </w:pPr>
      <w:r w:rsidRPr="004C19C7">
        <w:t xml:space="preserve">Revisiting also requires </w:t>
      </w:r>
      <w:r w:rsidRPr="004C19C7">
        <w:rPr>
          <w:b/>
          <w:bCs/>
        </w:rPr>
        <w:t>measured access</w:t>
      </w:r>
      <w:r w:rsidRPr="004C19C7">
        <w:t xml:space="preserve">. </w:t>
      </w:r>
      <w:proofErr w:type="spellStart"/>
      <w:r w:rsidRPr="004C19C7">
        <w:t>Discretio</w:t>
      </w:r>
      <w:proofErr w:type="spellEnd"/>
      <w:r w:rsidRPr="004C19C7">
        <w:t xml:space="preserve"> Maior does not restore full proximity immediately. It releases incrementally, observing stewardship over time. Jesus modeled this by revealing truth progressively</w:t>
      </w:r>
      <w:proofErr w:type="gramStart"/>
      <w:r w:rsidRPr="004C19C7">
        <w:t>—“</w:t>
      </w:r>
      <w:proofErr w:type="gramEnd"/>
      <w:r w:rsidRPr="004C19C7">
        <w:t>I have much to say to you, but you cannot bear it now.” Readiness is proven through consistency, not urgency.</w:t>
      </w:r>
    </w:p>
    <w:p w14:paraId="2FEDBEB2" w14:textId="77777777" w:rsidR="004C19C7" w:rsidRPr="004C19C7" w:rsidRDefault="004C19C7" w:rsidP="004C19C7">
      <w:pPr>
        <w:pStyle w:val="CSP-ChapterBodyText"/>
      </w:pPr>
    </w:p>
    <w:p w14:paraId="4EB98ED4" w14:textId="77777777" w:rsidR="004C19C7" w:rsidRPr="004C19C7" w:rsidRDefault="004C19C7" w:rsidP="004C19C7">
      <w:pPr>
        <w:pStyle w:val="CSP-ChapterBodyText"/>
      </w:pPr>
      <w:r w:rsidRPr="004C19C7">
        <w:t xml:space="preserve">Another safeguard is </w:t>
      </w:r>
      <w:r w:rsidRPr="004C19C7">
        <w:rPr>
          <w:b/>
          <w:bCs/>
        </w:rPr>
        <w:t>peace-confirmed timing</w:t>
      </w:r>
      <w:r w:rsidRPr="004C19C7">
        <w:t>. Re-engagement should carry internal assurance, not pressure. If revisiting is driven by guilt, fear of appearing unloving, or external insistence, wisdom pauses. When God initiates revisiting, peace accompanies it—even if caution remains.</w:t>
      </w:r>
    </w:p>
    <w:p w14:paraId="3FA92A07" w14:textId="77777777" w:rsidR="004C19C7" w:rsidRPr="004C19C7" w:rsidRDefault="004C19C7" w:rsidP="004C19C7">
      <w:pPr>
        <w:pStyle w:val="CSP-ChapterBodyText"/>
      </w:pPr>
    </w:p>
    <w:p w14:paraId="57BE29F4" w14:textId="77777777" w:rsidR="004C19C7" w:rsidRPr="004C19C7" w:rsidRDefault="004C19C7" w:rsidP="004C19C7">
      <w:pPr>
        <w:pStyle w:val="CSP-ChapterBodyText"/>
      </w:pPr>
      <w:r w:rsidRPr="004C19C7">
        <w:lastRenderedPageBreak/>
        <w:t>Importantly, revisiting does not erase discernment. Past patterns inform future boundaries. Wisdom remembers without resentment. It allows for redemption without returning to naivety. Grace does not require amnesia.</w:t>
      </w:r>
    </w:p>
    <w:p w14:paraId="355C668F" w14:textId="77777777" w:rsidR="004C19C7" w:rsidRPr="004C19C7" w:rsidRDefault="004C19C7" w:rsidP="004C19C7">
      <w:pPr>
        <w:pStyle w:val="CSP-ChapterBodyText"/>
      </w:pPr>
    </w:p>
    <w:p w14:paraId="34D74B86" w14:textId="77777777" w:rsidR="004C19C7" w:rsidRPr="004C19C7" w:rsidRDefault="004C19C7" w:rsidP="004C19C7">
      <w:pPr>
        <w:pStyle w:val="CSP-ChapterBodyText"/>
      </w:pPr>
      <w:proofErr w:type="spellStart"/>
      <w:r w:rsidRPr="004C19C7">
        <w:t>Discretio</w:t>
      </w:r>
      <w:proofErr w:type="spellEnd"/>
      <w:r w:rsidRPr="004C19C7">
        <w:t xml:space="preserve"> Maior honors repentance by making room for renewed engagement, but it protects holiness by requiring evidence. Access is not restored to reward apology; it is restored to steward change. Where posture has shifted, wisdom reopens the door—slowly, prayerfully, and without surrendering governance.</w:t>
      </w:r>
    </w:p>
    <w:p w14:paraId="427929C6" w14:textId="77777777" w:rsidR="004C19C7" w:rsidRPr="004C19C7" w:rsidRDefault="004C19C7" w:rsidP="004C19C7">
      <w:pPr>
        <w:pStyle w:val="CSP-ChapterBodyText"/>
      </w:pPr>
    </w:p>
    <w:p w14:paraId="3D445F74" w14:textId="77777777" w:rsidR="004C19C7" w:rsidRPr="004C19C7" w:rsidRDefault="004C19C7" w:rsidP="004C19C7">
      <w:pPr>
        <w:pStyle w:val="CSP-ChapterBodyText"/>
      </w:pPr>
      <w:r w:rsidRPr="004C19C7">
        <w:t>Revisiting is not going back. It is moving forward—together—only when posture makes forward movement possible.</w:t>
      </w:r>
    </w:p>
    <w:p w14:paraId="13396586" w14:textId="79FE2D67" w:rsidR="004C19C7" w:rsidRDefault="004C19C7">
      <w:pPr>
        <w:spacing w:after="160" w:line="259" w:lineRule="auto"/>
        <w:rPr>
          <w:iCs/>
        </w:rPr>
      </w:pPr>
      <w:r>
        <w:br w:type="page"/>
      </w:r>
    </w:p>
    <w:p w14:paraId="08A1C9B2" w14:textId="77777777" w:rsidR="004C19C7" w:rsidRPr="004C19C7" w:rsidRDefault="004C19C7" w:rsidP="004C19C7">
      <w:pPr>
        <w:pStyle w:val="CSP-ChapterTitle"/>
      </w:pPr>
      <w:bookmarkStart w:id="13" w:name="_Toc216872429"/>
      <w:r w:rsidRPr="004C19C7">
        <w:lastRenderedPageBreak/>
        <w:t>EPILOGUE — A DECLARATION OF STEWARDSHIP</w:t>
      </w:r>
      <w:bookmarkEnd w:id="13"/>
    </w:p>
    <w:p w14:paraId="2720BE5B" w14:textId="77777777" w:rsidR="004C19C7" w:rsidRDefault="004C19C7" w:rsidP="00135548">
      <w:pPr>
        <w:pStyle w:val="CSP-ChapterBodyText"/>
      </w:pPr>
    </w:p>
    <w:p w14:paraId="21F4CC3A" w14:textId="77777777" w:rsidR="004C19C7" w:rsidRPr="004C19C7" w:rsidRDefault="004C19C7" w:rsidP="004C19C7">
      <w:pPr>
        <w:pStyle w:val="CSP-ChapterBodyText"/>
        <w:rPr>
          <w:b/>
          <w:bCs/>
        </w:rPr>
      </w:pPr>
      <w:r w:rsidRPr="004C19C7">
        <w:rPr>
          <w:b/>
          <w:bCs/>
        </w:rPr>
        <w:t>EPILOGUE — A DECLARATION OF STEWARDSHIP</w:t>
      </w:r>
    </w:p>
    <w:p w14:paraId="474B8950" w14:textId="77777777" w:rsidR="004C19C7" w:rsidRPr="004C19C7" w:rsidRDefault="004C19C7" w:rsidP="004C19C7">
      <w:pPr>
        <w:pStyle w:val="CSP-ChapterBodyText"/>
      </w:pPr>
    </w:p>
    <w:p w14:paraId="37DF9D67" w14:textId="77777777" w:rsidR="004C19C7" w:rsidRPr="004C19C7" w:rsidRDefault="004C19C7" w:rsidP="004C19C7">
      <w:pPr>
        <w:pStyle w:val="CSP-ChapterBodyText"/>
      </w:pPr>
      <w:r w:rsidRPr="004C19C7">
        <w:rPr>
          <w:b/>
          <w:bCs/>
        </w:rPr>
        <w:t xml:space="preserve">The Vow of </w:t>
      </w:r>
      <w:proofErr w:type="spellStart"/>
      <w:r w:rsidRPr="004C19C7">
        <w:rPr>
          <w:b/>
          <w:bCs/>
        </w:rPr>
        <w:t>Discretio</w:t>
      </w:r>
      <w:proofErr w:type="spellEnd"/>
      <w:r w:rsidRPr="004C19C7">
        <w:rPr>
          <w:b/>
          <w:bCs/>
        </w:rPr>
        <w:t xml:space="preserve"> Maior</w:t>
      </w:r>
    </w:p>
    <w:p w14:paraId="18A63C02" w14:textId="77777777" w:rsidR="004C19C7" w:rsidRPr="004C19C7" w:rsidRDefault="004C19C7" w:rsidP="004C19C7">
      <w:pPr>
        <w:pStyle w:val="CSP-ChapterBodyText"/>
      </w:pPr>
    </w:p>
    <w:p w14:paraId="3C58C60F" w14:textId="77777777" w:rsidR="004C19C7" w:rsidRPr="004C19C7" w:rsidRDefault="004C19C7" w:rsidP="004C19C7">
      <w:pPr>
        <w:pStyle w:val="CSP-ChapterBodyText"/>
      </w:pPr>
      <w:r w:rsidRPr="004C19C7">
        <w:t xml:space="preserve">This codex concludes not with instruction, but with resolve. </w:t>
      </w:r>
      <w:proofErr w:type="spellStart"/>
      <w:r w:rsidRPr="004C19C7">
        <w:t>Discretio</w:t>
      </w:r>
      <w:proofErr w:type="spellEnd"/>
      <w:r w:rsidRPr="004C19C7">
        <w:t xml:space="preserve"> Maior is not merely understood—it is embraced. Stewardship is not a concept to be admired; it is a posture to be lived. What follows is a vow of alignment, spoken not in pride, but in reverence for what heaven has entrusted.</w:t>
      </w:r>
    </w:p>
    <w:p w14:paraId="34B3032B" w14:textId="77777777" w:rsidR="004C19C7" w:rsidRPr="004C19C7" w:rsidRDefault="004C19C7" w:rsidP="004C19C7">
      <w:pPr>
        <w:pStyle w:val="CSP-ChapterBodyText"/>
      </w:pPr>
    </w:p>
    <w:p w14:paraId="528D5AAB" w14:textId="77777777" w:rsidR="004C19C7" w:rsidRPr="004C19C7" w:rsidRDefault="004C19C7" w:rsidP="004C19C7">
      <w:pPr>
        <w:pStyle w:val="CSP-ChapterBodyText"/>
      </w:pPr>
      <w:r w:rsidRPr="004C19C7">
        <w:rPr>
          <w:b/>
          <w:bCs/>
        </w:rPr>
        <w:t>I will not waste what is holy.</w:t>
      </w:r>
    </w:p>
    <w:p w14:paraId="13DC27FE" w14:textId="77777777" w:rsidR="004C19C7" w:rsidRPr="004C19C7" w:rsidRDefault="004C19C7" w:rsidP="004C19C7">
      <w:pPr>
        <w:pStyle w:val="CSP-ChapterBodyText"/>
      </w:pPr>
      <w:r w:rsidRPr="004C19C7">
        <w:t>What God has consecrated will not be treated as common. I will honor the cost behind what I carry—truth formed through obedience, oil produced through crushing, fire sustained by discipline, time marked by calling. I refuse to scatter what heaven has weighed and measured.</w:t>
      </w:r>
    </w:p>
    <w:p w14:paraId="7FF6F4E4" w14:textId="77777777" w:rsidR="004C19C7" w:rsidRPr="004C19C7" w:rsidRDefault="004C19C7" w:rsidP="004C19C7">
      <w:pPr>
        <w:pStyle w:val="CSP-ChapterBodyText"/>
      </w:pPr>
    </w:p>
    <w:p w14:paraId="401DC2D1" w14:textId="77777777" w:rsidR="004C19C7" w:rsidRPr="004C19C7" w:rsidRDefault="004C19C7" w:rsidP="004C19C7">
      <w:pPr>
        <w:pStyle w:val="CSP-ChapterBodyText"/>
      </w:pPr>
      <w:r w:rsidRPr="004C19C7">
        <w:rPr>
          <w:b/>
          <w:bCs/>
        </w:rPr>
        <w:t>I will not chase resistance.</w:t>
      </w:r>
    </w:p>
    <w:p w14:paraId="50C7ACA8" w14:textId="77777777" w:rsidR="004C19C7" w:rsidRPr="004C19C7" w:rsidRDefault="004C19C7" w:rsidP="004C19C7">
      <w:pPr>
        <w:pStyle w:val="CSP-ChapterBodyText"/>
      </w:pPr>
      <w:r w:rsidRPr="004C19C7">
        <w:t>I will offer truth faithfully and release it responsibly. I will not pursue rejection, negotiate my assignment, or dilute holiness to gain acceptance. Where posture resists, I will withdraw in obedience, trusting God with hearts and outcomes.</w:t>
      </w:r>
    </w:p>
    <w:p w14:paraId="173795FB" w14:textId="77777777" w:rsidR="004C19C7" w:rsidRPr="004C19C7" w:rsidRDefault="004C19C7" w:rsidP="004C19C7">
      <w:pPr>
        <w:pStyle w:val="CSP-ChapterBodyText"/>
      </w:pPr>
    </w:p>
    <w:p w14:paraId="4A8175B5" w14:textId="77777777" w:rsidR="004C19C7" w:rsidRPr="004C19C7" w:rsidRDefault="004C19C7" w:rsidP="004C19C7">
      <w:pPr>
        <w:pStyle w:val="CSP-ChapterBodyText"/>
      </w:pPr>
      <w:r w:rsidRPr="004C19C7">
        <w:rPr>
          <w:b/>
          <w:bCs/>
        </w:rPr>
        <w:t>I will steward oil, truth, and time.</w:t>
      </w:r>
    </w:p>
    <w:p w14:paraId="638D6B15" w14:textId="77777777" w:rsidR="004C19C7" w:rsidRPr="004C19C7" w:rsidRDefault="004C19C7" w:rsidP="004C19C7">
      <w:pPr>
        <w:pStyle w:val="CSP-ChapterBodyText"/>
      </w:pPr>
      <w:r w:rsidRPr="004C19C7">
        <w:t>I acknowledge that what I carry is entrusted, not owned. I will govern access with wisdom, administer what is holy with care, and align my presence with God’s direction. I choose stewardship over exhaustion and obedience over compulsion.</w:t>
      </w:r>
    </w:p>
    <w:p w14:paraId="4351E5A9" w14:textId="77777777" w:rsidR="004C19C7" w:rsidRPr="004C19C7" w:rsidRDefault="004C19C7" w:rsidP="004C19C7">
      <w:pPr>
        <w:pStyle w:val="CSP-ChapterBodyText"/>
      </w:pPr>
    </w:p>
    <w:p w14:paraId="37E466DA" w14:textId="77777777" w:rsidR="004C19C7" w:rsidRPr="004C19C7" w:rsidRDefault="004C19C7" w:rsidP="004C19C7">
      <w:pPr>
        <w:pStyle w:val="CSP-ChapterBodyText"/>
      </w:pPr>
      <w:r w:rsidRPr="004C19C7">
        <w:rPr>
          <w:b/>
          <w:bCs/>
        </w:rPr>
        <w:lastRenderedPageBreak/>
        <w:t>I will pour where heaven has prepared ground.</w:t>
      </w:r>
    </w:p>
    <w:p w14:paraId="504A8698" w14:textId="77777777" w:rsidR="004C19C7" w:rsidRPr="004C19C7" w:rsidRDefault="004C19C7" w:rsidP="004C19C7">
      <w:pPr>
        <w:pStyle w:val="CSP-ChapterBodyText"/>
      </w:pPr>
      <w:r w:rsidRPr="004C19C7">
        <w:t xml:space="preserve">I will invest where there </w:t>
      </w:r>
      <w:proofErr w:type="gramStart"/>
      <w:r w:rsidRPr="004C19C7">
        <w:t>is</w:t>
      </w:r>
      <w:proofErr w:type="gramEnd"/>
      <w:r w:rsidRPr="004C19C7">
        <w:t xml:space="preserve"> receptivity, humility, and fruit. I will recognize prepared soil and honor it with generosity. I will trust that heaven prepares the ground before it sends the seed—and I will sow accordingly.</w:t>
      </w:r>
    </w:p>
    <w:p w14:paraId="561A6769" w14:textId="77777777" w:rsidR="004C19C7" w:rsidRPr="004C19C7" w:rsidRDefault="004C19C7" w:rsidP="004C19C7">
      <w:pPr>
        <w:pStyle w:val="CSP-ChapterBodyText"/>
      </w:pPr>
    </w:p>
    <w:p w14:paraId="4DFDFA17" w14:textId="77777777" w:rsidR="004C19C7" w:rsidRPr="004C19C7" w:rsidRDefault="004C19C7" w:rsidP="004C19C7">
      <w:pPr>
        <w:pStyle w:val="CSP-ChapterBodyText"/>
      </w:pPr>
      <w:r w:rsidRPr="004C19C7">
        <w:t xml:space="preserve">This is the vow of </w:t>
      </w:r>
      <w:proofErr w:type="spellStart"/>
      <w:r w:rsidRPr="004C19C7">
        <w:t>Discretio</w:t>
      </w:r>
      <w:proofErr w:type="spellEnd"/>
      <w:r w:rsidRPr="004C19C7">
        <w:t xml:space="preserve"> Maior.</w:t>
      </w:r>
    </w:p>
    <w:p w14:paraId="2370211E" w14:textId="77777777" w:rsidR="004C19C7" w:rsidRPr="004C19C7" w:rsidRDefault="004C19C7" w:rsidP="004C19C7">
      <w:pPr>
        <w:pStyle w:val="CSP-ChapterBodyText"/>
      </w:pPr>
      <w:r w:rsidRPr="004C19C7">
        <w:t>Not hardness, but holiness.</w:t>
      </w:r>
    </w:p>
    <w:p w14:paraId="1FB350CB" w14:textId="77777777" w:rsidR="004C19C7" w:rsidRPr="004C19C7" w:rsidRDefault="004C19C7" w:rsidP="004C19C7">
      <w:pPr>
        <w:pStyle w:val="CSP-ChapterBodyText"/>
      </w:pPr>
      <w:r w:rsidRPr="004C19C7">
        <w:t>Not withdrawal from love, but alignment with truth.</w:t>
      </w:r>
    </w:p>
    <w:p w14:paraId="3D2F4DDE" w14:textId="77777777" w:rsidR="004C19C7" w:rsidRPr="004C19C7" w:rsidRDefault="004C19C7" w:rsidP="004C19C7">
      <w:pPr>
        <w:pStyle w:val="CSP-ChapterBodyText"/>
      </w:pPr>
      <w:r w:rsidRPr="004C19C7">
        <w:t>Not depletion, but faithful administration.</w:t>
      </w:r>
    </w:p>
    <w:p w14:paraId="5ACB1A7C" w14:textId="77777777" w:rsidR="004C19C7" w:rsidRPr="004C19C7" w:rsidRDefault="004C19C7" w:rsidP="004C19C7">
      <w:pPr>
        <w:pStyle w:val="CSP-ChapterBodyText"/>
      </w:pPr>
    </w:p>
    <w:p w14:paraId="3CC3E2E9" w14:textId="77777777" w:rsidR="004C19C7" w:rsidRPr="004C19C7" w:rsidRDefault="004C19C7" w:rsidP="004C19C7">
      <w:pPr>
        <w:pStyle w:val="CSP-ChapterBodyText"/>
      </w:pPr>
      <w:r w:rsidRPr="004C19C7">
        <w:t>What is holy will be governed.</w:t>
      </w:r>
    </w:p>
    <w:p w14:paraId="41E4D2A5" w14:textId="77777777" w:rsidR="004C19C7" w:rsidRPr="004C19C7" w:rsidRDefault="004C19C7" w:rsidP="004C19C7">
      <w:pPr>
        <w:pStyle w:val="CSP-ChapterBodyText"/>
      </w:pPr>
      <w:r w:rsidRPr="004C19C7">
        <w:t>What is precious will be protected.</w:t>
      </w:r>
    </w:p>
    <w:p w14:paraId="0271E128" w14:textId="77777777" w:rsidR="004C19C7" w:rsidRPr="004C19C7" w:rsidRDefault="004C19C7" w:rsidP="004C19C7">
      <w:pPr>
        <w:pStyle w:val="CSP-ChapterBodyText"/>
      </w:pPr>
      <w:r w:rsidRPr="004C19C7">
        <w:t>And what heaven entrusts will be stewarded with wisdom.</w:t>
      </w:r>
    </w:p>
    <w:p w14:paraId="2B94D9FA" w14:textId="77777777" w:rsidR="004C19C7" w:rsidRDefault="004C19C7" w:rsidP="00135548">
      <w:pPr>
        <w:pStyle w:val="CSP-ChapterBodyText"/>
      </w:pPr>
    </w:p>
    <w:p w14:paraId="16BF0D2C" w14:textId="77777777" w:rsidR="004C19C7" w:rsidRDefault="004C19C7">
      <w:pPr>
        <w:spacing w:after="160" w:line="259" w:lineRule="auto"/>
        <w:rPr>
          <w:b/>
          <w:bCs/>
          <w:iCs/>
        </w:rPr>
      </w:pPr>
      <w:r>
        <w:rPr>
          <w:b/>
          <w:bCs/>
        </w:rPr>
        <w:br w:type="page"/>
      </w:r>
    </w:p>
    <w:p w14:paraId="470DDF04" w14:textId="595B1846" w:rsidR="004C19C7" w:rsidRPr="004C19C7" w:rsidRDefault="004C19C7" w:rsidP="004C19C7">
      <w:pPr>
        <w:pStyle w:val="CSP-ChapterBodyText"/>
        <w:ind w:firstLine="0"/>
        <w:jc w:val="center"/>
      </w:pPr>
      <w:r w:rsidRPr="004C19C7">
        <w:rPr>
          <w:b/>
          <w:bCs/>
        </w:rPr>
        <w:lastRenderedPageBreak/>
        <w:t>What is holy is not disposable.</w:t>
      </w:r>
    </w:p>
    <w:p w14:paraId="7A3173AB" w14:textId="77777777" w:rsidR="004C19C7" w:rsidRPr="004C19C7" w:rsidRDefault="004C19C7" w:rsidP="004C19C7">
      <w:pPr>
        <w:pStyle w:val="CSP-ChapterBodyText"/>
        <w:ind w:firstLine="0"/>
        <w:jc w:val="center"/>
      </w:pPr>
      <w:r w:rsidRPr="004C19C7">
        <w:rPr>
          <w:b/>
          <w:bCs/>
        </w:rPr>
        <w:t>What is precious must be governed.</w:t>
      </w:r>
    </w:p>
    <w:p w14:paraId="562F5171" w14:textId="77777777" w:rsidR="004C19C7" w:rsidRPr="004C19C7" w:rsidRDefault="004C19C7" w:rsidP="004C19C7">
      <w:pPr>
        <w:pStyle w:val="CSP-ChapterBodyText"/>
        <w:ind w:firstLine="0"/>
      </w:pPr>
    </w:p>
    <w:p w14:paraId="705452A9" w14:textId="77777777" w:rsidR="004C19C7" w:rsidRPr="004C19C7" w:rsidRDefault="004C19C7" w:rsidP="004C19C7">
      <w:pPr>
        <w:pStyle w:val="CSP-ChapterBodyText"/>
        <w:ind w:firstLine="0"/>
      </w:pPr>
      <w:r w:rsidRPr="004C19C7">
        <w:t>Let this be the line that seals the codex and guards the steward. It is not a warning born of fear, but a declaration of maturity. Holiness demands administration. Precious things require protection. And wisdom proves itself not by how much it gives, but by how faithfully it governs what heaven entrusted.</w:t>
      </w:r>
    </w:p>
    <w:p w14:paraId="6DF40BD6" w14:textId="77777777" w:rsidR="004C19C7" w:rsidRPr="004C19C7" w:rsidRDefault="004C19C7" w:rsidP="004C19C7">
      <w:pPr>
        <w:pStyle w:val="CSP-ChapterBodyText"/>
        <w:ind w:firstLine="0"/>
      </w:pPr>
    </w:p>
    <w:p w14:paraId="467706E7" w14:textId="77777777" w:rsidR="004C19C7" w:rsidRPr="004C19C7" w:rsidRDefault="004C19C7" w:rsidP="004C19C7">
      <w:pPr>
        <w:pStyle w:val="CSP-ChapterBodyText"/>
        <w:ind w:firstLine="0"/>
        <w:jc w:val="center"/>
      </w:pPr>
      <w:r w:rsidRPr="004C19C7">
        <w:t xml:space="preserve">This is the posture of </w:t>
      </w:r>
      <w:proofErr w:type="spellStart"/>
      <w:r w:rsidRPr="004C19C7">
        <w:t>Discretio</w:t>
      </w:r>
      <w:proofErr w:type="spellEnd"/>
      <w:r w:rsidRPr="004C19C7">
        <w:t xml:space="preserve"> Maior.</w:t>
      </w:r>
    </w:p>
    <w:p w14:paraId="71126879" w14:textId="77777777" w:rsidR="004C19C7" w:rsidRPr="000F6404" w:rsidRDefault="004C19C7" w:rsidP="00135548">
      <w:pPr>
        <w:pStyle w:val="CSP-ChapterBodyText"/>
      </w:pPr>
    </w:p>
    <w:sectPr w:rsidR="004C19C7" w:rsidRPr="000F6404" w:rsidSect="0013554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0618" w14:textId="77777777" w:rsidR="0050544E" w:rsidRDefault="0050544E">
      <w:r>
        <w:separator/>
      </w:r>
    </w:p>
  </w:endnote>
  <w:endnote w:type="continuationSeparator" w:id="0">
    <w:p w14:paraId="61822FDC" w14:textId="77777777" w:rsidR="0050544E" w:rsidRDefault="0050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Gothic">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3CAC" w14:textId="77777777" w:rsidR="00235609" w:rsidRPr="00BC5DCA" w:rsidRDefault="00C112B4"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FD4E" w14:textId="5D7A0C0C"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D87477">
      <w:rPr>
        <w:rStyle w:val="PageNumber"/>
        <w:noProof/>
      </w:rPr>
      <w:t>CODEX DISCRETIO MAIOR.docx</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8B29D5">
      <w:rPr>
        <w:rStyle w:val="PageNumber"/>
        <w:noProof/>
      </w:rPr>
      <w:t>12/14/25 7:45:00 AM</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E695" w14:textId="77777777" w:rsidR="0050544E" w:rsidRDefault="0050544E">
      <w:r>
        <w:separator/>
      </w:r>
    </w:p>
  </w:footnote>
  <w:footnote w:type="continuationSeparator" w:id="0">
    <w:p w14:paraId="7DED74C7" w14:textId="77777777" w:rsidR="0050544E" w:rsidRDefault="0050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32C6" w14:textId="77777777" w:rsidR="00235609" w:rsidRPr="00F718AB" w:rsidRDefault="00C112B4"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DDB6" w14:textId="77777777" w:rsidR="00194CDA" w:rsidRDefault="00194CDA" w:rsidP="00572FE8">
    <w:pPr>
      <w:pStyle w:val="Header"/>
      <w:jc w:val="center"/>
      <w:rPr>
        <w:sz w:val="18"/>
        <w:szCs w:val="18"/>
      </w:rPr>
    </w:pPr>
  </w:p>
  <w:p w14:paraId="03455F12" w14:textId="77777777" w:rsidR="00C71802" w:rsidRPr="00F718AB" w:rsidRDefault="00C71802" w:rsidP="00572FE8">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A23" w14:textId="77777777" w:rsidR="00401D8F" w:rsidRDefault="00401D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7E5E"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D7AF"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3B3"/>
    <w:multiLevelType w:val="multilevel"/>
    <w:tmpl w:val="D050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944D2"/>
    <w:multiLevelType w:val="multilevel"/>
    <w:tmpl w:val="F4F2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3109D8"/>
    <w:multiLevelType w:val="multilevel"/>
    <w:tmpl w:val="876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27E2F"/>
    <w:multiLevelType w:val="hybridMultilevel"/>
    <w:tmpl w:val="333E2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5D304E"/>
    <w:multiLevelType w:val="multilevel"/>
    <w:tmpl w:val="D6E2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CC50C0"/>
    <w:multiLevelType w:val="multilevel"/>
    <w:tmpl w:val="157231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0D93A48"/>
    <w:multiLevelType w:val="multilevel"/>
    <w:tmpl w:val="52F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31138"/>
    <w:multiLevelType w:val="hybridMultilevel"/>
    <w:tmpl w:val="81B44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14436F7"/>
    <w:multiLevelType w:val="multilevel"/>
    <w:tmpl w:val="B320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73451F"/>
    <w:multiLevelType w:val="multilevel"/>
    <w:tmpl w:val="F8FC634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931975"/>
    <w:multiLevelType w:val="multilevel"/>
    <w:tmpl w:val="8A4E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437E5"/>
    <w:multiLevelType w:val="hybridMultilevel"/>
    <w:tmpl w:val="24D8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1B7DFB"/>
    <w:multiLevelType w:val="multilevel"/>
    <w:tmpl w:val="D7FA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9549C1"/>
    <w:multiLevelType w:val="multilevel"/>
    <w:tmpl w:val="46C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AD52BB"/>
    <w:multiLevelType w:val="multilevel"/>
    <w:tmpl w:val="45C0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B50511"/>
    <w:multiLevelType w:val="multilevel"/>
    <w:tmpl w:val="1B48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DC715E"/>
    <w:multiLevelType w:val="multilevel"/>
    <w:tmpl w:val="C480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F76E8A"/>
    <w:multiLevelType w:val="multilevel"/>
    <w:tmpl w:val="03FA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2B29F1"/>
    <w:multiLevelType w:val="multilevel"/>
    <w:tmpl w:val="585E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2E332A"/>
    <w:multiLevelType w:val="multilevel"/>
    <w:tmpl w:val="3D6A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673FF4"/>
    <w:multiLevelType w:val="multilevel"/>
    <w:tmpl w:val="80C8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823AB0"/>
    <w:multiLevelType w:val="multilevel"/>
    <w:tmpl w:val="4DD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C5734"/>
    <w:multiLevelType w:val="multilevel"/>
    <w:tmpl w:val="52B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5557A9"/>
    <w:multiLevelType w:val="multilevel"/>
    <w:tmpl w:val="752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D06189"/>
    <w:multiLevelType w:val="multilevel"/>
    <w:tmpl w:val="1788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FA0889"/>
    <w:multiLevelType w:val="multilevel"/>
    <w:tmpl w:val="65E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194F25"/>
    <w:multiLevelType w:val="multilevel"/>
    <w:tmpl w:val="2BD8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6643B3"/>
    <w:multiLevelType w:val="multilevel"/>
    <w:tmpl w:val="DA1C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9260D1"/>
    <w:multiLevelType w:val="multilevel"/>
    <w:tmpl w:val="FA7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9A07D3"/>
    <w:multiLevelType w:val="multilevel"/>
    <w:tmpl w:val="B9F6A8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05AC38E8"/>
    <w:multiLevelType w:val="multilevel"/>
    <w:tmpl w:val="B8C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022954"/>
    <w:multiLevelType w:val="multilevel"/>
    <w:tmpl w:val="583E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C6A08"/>
    <w:multiLevelType w:val="multilevel"/>
    <w:tmpl w:val="2A9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447DF5"/>
    <w:multiLevelType w:val="multilevel"/>
    <w:tmpl w:val="F2C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7326F2"/>
    <w:multiLevelType w:val="hybridMultilevel"/>
    <w:tmpl w:val="AAE2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6884449"/>
    <w:multiLevelType w:val="multilevel"/>
    <w:tmpl w:val="B0E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EB1815"/>
    <w:multiLevelType w:val="hybridMultilevel"/>
    <w:tmpl w:val="4986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7306F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410A92"/>
    <w:multiLevelType w:val="multilevel"/>
    <w:tmpl w:val="63EE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52016D"/>
    <w:multiLevelType w:val="multilevel"/>
    <w:tmpl w:val="BD5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BA2610"/>
    <w:multiLevelType w:val="multilevel"/>
    <w:tmpl w:val="FA7A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DA6151"/>
    <w:multiLevelType w:val="multilevel"/>
    <w:tmpl w:val="4A9E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887488"/>
    <w:multiLevelType w:val="multilevel"/>
    <w:tmpl w:val="97D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9C09A5"/>
    <w:multiLevelType w:val="multilevel"/>
    <w:tmpl w:val="7D9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B5EA4"/>
    <w:multiLevelType w:val="multilevel"/>
    <w:tmpl w:val="EA2643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08E90711"/>
    <w:multiLevelType w:val="hybridMultilevel"/>
    <w:tmpl w:val="69A44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8FF5DFA"/>
    <w:multiLevelType w:val="multilevel"/>
    <w:tmpl w:val="0F2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0A6B77"/>
    <w:multiLevelType w:val="multilevel"/>
    <w:tmpl w:val="EEBA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460181"/>
    <w:multiLevelType w:val="multilevel"/>
    <w:tmpl w:val="AD3A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7914B0"/>
    <w:multiLevelType w:val="multilevel"/>
    <w:tmpl w:val="A298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7C04B4"/>
    <w:multiLevelType w:val="multilevel"/>
    <w:tmpl w:val="4DA6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9C639E"/>
    <w:multiLevelType w:val="multilevel"/>
    <w:tmpl w:val="D3D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632362"/>
    <w:multiLevelType w:val="multilevel"/>
    <w:tmpl w:val="4592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6D22FC"/>
    <w:multiLevelType w:val="hybridMultilevel"/>
    <w:tmpl w:val="8DB0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A8D7426"/>
    <w:multiLevelType w:val="multilevel"/>
    <w:tmpl w:val="45EC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CA2430"/>
    <w:multiLevelType w:val="multilevel"/>
    <w:tmpl w:val="F76C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0320C5"/>
    <w:multiLevelType w:val="hybridMultilevel"/>
    <w:tmpl w:val="F9E0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B1B3448"/>
    <w:multiLevelType w:val="multilevel"/>
    <w:tmpl w:val="F532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B236CB1"/>
    <w:multiLevelType w:val="multilevel"/>
    <w:tmpl w:val="24F2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336353"/>
    <w:multiLevelType w:val="multilevel"/>
    <w:tmpl w:val="660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3534D1"/>
    <w:multiLevelType w:val="multilevel"/>
    <w:tmpl w:val="C634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38239D"/>
    <w:multiLevelType w:val="multilevel"/>
    <w:tmpl w:val="E10A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B737B8C"/>
    <w:multiLevelType w:val="multilevel"/>
    <w:tmpl w:val="1830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B7418FC"/>
    <w:multiLevelType w:val="multilevel"/>
    <w:tmpl w:val="3F1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BEA4ED8"/>
    <w:multiLevelType w:val="multilevel"/>
    <w:tmpl w:val="CEC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E153A2"/>
    <w:multiLevelType w:val="multilevel"/>
    <w:tmpl w:val="83F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CEE2B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116A25"/>
    <w:multiLevelType w:val="multilevel"/>
    <w:tmpl w:val="D8B6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187AD2"/>
    <w:multiLevelType w:val="multilevel"/>
    <w:tmpl w:val="272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5E7B68"/>
    <w:multiLevelType w:val="multilevel"/>
    <w:tmpl w:val="2440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786C8D"/>
    <w:multiLevelType w:val="multilevel"/>
    <w:tmpl w:val="5F8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842D11"/>
    <w:multiLevelType w:val="multilevel"/>
    <w:tmpl w:val="61D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D85501E"/>
    <w:multiLevelType w:val="multilevel"/>
    <w:tmpl w:val="BCA4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DA22765"/>
    <w:multiLevelType w:val="hybridMultilevel"/>
    <w:tmpl w:val="2FAE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E0C05E7"/>
    <w:multiLevelType w:val="multilevel"/>
    <w:tmpl w:val="2924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0F7643"/>
    <w:multiLevelType w:val="multilevel"/>
    <w:tmpl w:val="8A6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132B9D"/>
    <w:multiLevelType w:val="multilevel"/>
    <w:tmpl w:val="E84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E2B42F8"/>
    <w:multiLevelType w:val="multilevel"/>
    <w:tmpl w:val="F20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E2D79AE"/>
    <w:multiLevelType w:val="multilevel"/>
    <w:tmpl w:val="AC5E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E6A329D"/>
    <w:multiLevelType w:val="multilevel"/>
    <w:tmpl w:val="F70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E9B7047"/>
    <w:multiLevelType w:val="multilevel"/>
    <w:tmpl w:val="4CE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EDF20B6"/>
    <w:multiLevelType w:val="multilevel"/>
    <w:tmpl w:val="251A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4874E4"/>
    <w:multiLevelType w:val="multilevel"/>
    <w:tmpl w:val="28DA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AD1FD0"/>
    <w:multiLevelType w:val="multilevel"/>
    <w:tmpl w:val="3210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D87CB3"/>
    <w:multiLevelType w:val="multilevel"/>
    <w:tmpl w:val="5A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ED32B4"/>
    <w:multiLevelType w:val="multilevel"/>
    <w:tmpl w:val="BED6BB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6" w15:restartNumberingAfterBreak="0">
    <w:nsid w:val="10664C7B"/>
    <w:multiLevelType w:val="multilevel"/>
    <w:tmpl w:val="7E4A7D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10862870"/>
    <w:multiLevelType w:val="multilevel"/>
    <w:tmpl w:val="F59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8E5603"/>
    <w:multiLevelType w:val="multilevel"/>
    <w:tmpl w:val="1848D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0D8735D"/>
    <w:multiLevelType w:val="multilevel"/>
    <w:tmpl w:val="07C6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0FB3320"/>
    <w:multiLevelType w:val="multilevel"/>
    <w:tmpl w:val="0DB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12B5D99"/>
    <w:multiLevelType w:val="multilevel"/>
    <w:tmpl w:val="E6B8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19B0944"/>
    <w:multiLevelType w:val="hybridMultilevel"/>
    <w:tmpl w:val="31749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1D97568"/>
    <w:multiLevelType w:val="multilevel"/>
    <w:tmpl w:val="D24A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21E3265"/>
    <w:multiLevelType w:val="multilevel"/>
    <w:tmpl w:val="1424290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26155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29E6785"/>
    <w:multiLevelType w:val="multilevel"/>
    <w:tmpl w:val="360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2BF6907"/>
    <w:multiLevelType w:val="multilevel"/>
    <w:tmpl w:val="172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2FA3844"/>
    <w:multiLevelType w:val="multilevel"/>
    <w:tmpl w:val="AD78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32E7691"/>
    <w:multiLevelType w:val="multilevel"/>
    <w:tmpl w:val="E806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304B08"/>
    <w:multiLevelType w:val="multilevel"/>
    <w:tmpl w:val="7EFE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9A3C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CC29A8"/>
    <w:multiLevelType w:val="multilevel"/>
    <w:tmpl w:val="B9C0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3D04686"/>
    <w:multiLevelType w:val="multilevel"/>
    <w:tmpl w:val="6FD4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D751B9"/>
    <w:multiLevelType w:val="multilevel"/>
    <w:tmpl w:val="CC6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3F5620B"/>
    <w:multiLevelType w:val="multilevel"/>
    <w:tmpl w:val="05EED3E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4035F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454083F"/>
    <w:multiLevelType w:val="multilevel"/>
    <w:tmpl w:val="20A2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4750D31"/>
    <w:multiLevelType w:val="multilevel"/>
    <w:tmpl w:val="92FAE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48E50F7"/>
    <w:multiLevelType w:val="hybridMultilevel"/>
    <w:tmpl w:val="ABF0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4AE1320"/>
    <w:multiLevelType w:val="multilevel"/>
    <w:tmpl w:val="EAC4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4C86E06"/>
    <w:multiLevelType w:val="multilevel"/>
    <w:tmpl w:val="38F2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54646A3"/>
    <w:multiLevelType w:val="multilevel"/>
    <w:tmpl w:val="1A9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5A33DEE"/>
    <w:multiLevelType w:val="multilevel"/>
    <w:tmpl w:val="37A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66E3B3E"/>
    <w:multiLevelType w:val="multilevel"/>
    <w:tmpl w:val="0954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683489E"/>
    <w:multiLevelType w:val="multilevel"/>
    <w:tmpl w:val="3A0A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6A85EE6"/>
    <w:multiLevelType w:val="multilevel"/>
    <w:tmpl w:val="DFF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6D50E46"/>
    <w:multiLevelType w:val="multilevel"/>
    <w:tmpl w:val="9A2A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73C20D9"/>
    <w:multiLevelType w:val="multilevel"/>
    <w:tmpl w:val="D846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74C6C6D"/>
    <w:multiLevelType w:val="multilevel"/>
    <w:tmpl w:val="CBF8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75D0CB3"/>
    <w:multiLevelType w:val="hybridMultilevel"/>
    <w:tmpl w:val="C400B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7AF4412"/>
    <w:multiLevelType w:val="multilevel"/>
    <w:tmpl w:val="3538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7EE4958"/>
    <w:multiLevelType w:val="hybridMultilevel"/>
    <w:tmpl w:val="3F4E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80B1A18"/>
    <w:multiLevelType w:val="hybridMultilevel"/>
    <w:tmpl w:val="73528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82A3387"/>
    <w:multiLevelType w:val="multilevel"/>
    <w:tmpl w:val="EDE2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8441593"/>
    <w:multiLevelType w:val="multilevel"/>
    <w:tmpl w:val="B5E6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98C49EB"/>
    <w:multiLevelType w:val="multilevel"/>
    <w:tmpl w:val="FFE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9934C13"/>
    <w:multiLevelType w:val="multilevel"/>
    <w:tmpl w:val="4E98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9B150CA"/>
    <w:multiLevelType w:val="hybridMultilevel"/>
    <w:tmpl w:val="B3041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9B914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9150C5"/>
    <w:multiLevelType w:val="multilevel"/>
    <w:tmpl w:val="DD2A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AAE2F9B"/>
    <w:multiLevelType w:val="multilevel"/>
    <w:tmpl w:val="2888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AE21508"/>
    <w:multiLevelType w:val="multilevel"/>
    <w:tmpl w:val="1984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AFA11FF"/>
    <w:multiLevelType w:val="multilevel"/>
    <w:tmpl w:val="40D4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B245A0E"/>
    <w:multiLevelType w:val="multilevel"/>
    <w:tmpl w:val="4B06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B3627DC"/>
    <w:multiLevelType w:val="multilevel"/>
    <w:tmpl w:val="B51C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622F94"/>
    <w:multiLevelType w:val="multilevel"/>
    <w:tmpl w:val="E1D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BE12BDC"/>
    <w:multiLevelType w:val="multilevel"/>
    <w:tmpl w:val="8668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395C90"/>
    <w:multiLevelType w:val="multilevel"/>
    <w:tmpl w:val="AE42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C6D38E9"/>
    <w:multiLevelType w:val="multilevel"/>
    <w:tmpl w:val="086A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C867A7B"/>
    <w:multiLevelType w:val="multilevel"/>
    <w:tmpl w:val="9F5894C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CDC53E1"/>
    <w:multiLevelType w:val="multilevel"/>
    <w:tmpl w:val="574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0B563C"/>
    <w:multiLevelType w:val="multilevel"/>
    <w:tmpl w:val="29CC00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3" w15:restartNumberingAfterBreak="0">
    <w:nsid w:val="1D1D29AE"/>
    <w:multiLevelType w:val="multilevel"/>
    <w:tmpl w:val="6500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5A2B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D9C24B9"/>
    <w:multiLevelType w:val="multilevel"/>
    <w:tmpl w:val="F2F2CC5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DB01A82"/>
    <w:multiLevelType w:val="hybridMultilevel"/>
    <w:tmpl w:val="6A4C8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DD246A6"/>
    <w:multiLevelType w:val="multilevel"/>
    <w:tmpl w:val="03C2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DD82A0B"/>
    <w:multiLevelType w:val="multilevel"/>
    <w:tmpl w:val="2C68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DE5176C"/>
    <w:multiLevelType w:val="multilevel"/>
    <w:tmpl w:val="A524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171CDF"/>
    <w:multiLevelType w:val="multilevel"/>
    <w:tmpl w:val="7B3AD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1" w15:restartNumberingAfterBreak="0">
    <w:nsid w:val="1E334EF6"/>
    <w:multiLevelType w:val="multilevel"/>
    <w:tmpl w:val="0CC0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E462900"/>
    <w:multiLevelType w:val="multilevel"/>
    <w:tmpl w:val="2E0A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E973821"/>
    <w:multiLevelType w:val="multilevel"/>
    <w:tmpl w:val="367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EB12347"/>
    <w:multiLevelType w:val="multilevel"/>
    <w:tmpl w:val="400C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F3141BC"/>
    <w:multiLevelType w:val="hybridMultilevel"/>
    <w:tmpl w:val="E0F2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F577EC0"/>
    <w:multiLevelType w:val="multilevel"/>
    <w:tmpl w:val="ADB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F792B80"/>
    <w:multiLevelType w:val="hybridMultilevel"/>
    <w:tmpl w:val="25DCC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1F843FA1"/>
    <w:multiLevelType w:val="hybridMultilevel"/>
    <w:tmpl w:val="7982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FAC4FBC"/>
    <w:multiLevelType w:val="multilevel"/>
    <w:tmpl w:val="5496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0646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0AD408C"/>
    <w:multiLevelType w:val="multilevel"/>
    <w:tmpl w:val="F26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C60763"/>
    <w:multiLevelType w:val="multilevel"/>
    <w:tmpl w:val="166A4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1630922"/>
    <w:multiLevelType w:val="multilevel"/>
    <w:tmpl w:val="10A0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1BB4860"/>
    <w:multiLevelType w:val="multilevel"/>
    <w:tmpl w:val="B73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1DF2724"/>
    <w:multiLevelType w:val="multilevel"/>
    <w:tmpl w:val="895C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2170510"/>
    <w:multiLevelType w:val="multilevel"/>
    <w:tmpl w:val="C1F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2386567"/>
    <w:multiLevelType w:val="multilevel"/>
    <w:tmpl w:val="DD5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25C6DCE"/>
    <w:multiLevelType w:val="multilevel"/>
    <w:tmpl w:val="6DC0B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2FD07D8"/>
    <w:multiLevelType w:val="multilevel"/>
    <w:tmpl w:val="3C3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A106CE"/>
    <w:multiLevelType w:val="multilevel"/>
    <w:tmpl w:val="780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3B92F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3C034E5"/>
    <w:multiLevelType w:val="multilevel"/>
    <w:tmpl w:val="DF6E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3F07595"/>
    <w:multiLevelType w:val="multilevel"/>
    <w:tmpl w:val="48403A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4255E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43F4FC7"/>
    <w:multiLevelType w:val="multilevel"/>
    <w:tmpl w:val="B3A4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4853BCA"/>
    <w:multiLevelType w:val="multilevel"/>
    <w:tmpl w:val="FE7C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4AC136D"/>
    <w:multiLevelType w:val="multilevel"/>
    <w:tmpl w:val="E402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4C013BF"/>
    <w:multiLevelType w:val="multilevel"/>
    <w:tmpl w:val="8CAE54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9" w15:restartNumberingAfterBreak="0">
    <w:nsid w:val="24C713E9"/>
    <w:multiLevelType w:val="multilevel"/>
    <w:tmpl w:val="132C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4CC5B3C"/>
    <w:multiLevelType w:val="multilevel"/>
    <w:tmpl w:val="A6CEB9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57C3E82"/>
    <w:multiLevelType w:val="multilevel"/>
    <w:tmpl w:val="A842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5A1513C"/>
    <w:multiLevelType w:val="multilevel"/>
    <w:tmpl w:val="639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5D91EAB"/>
    <w:multiLevelType w:val="multilevel"/>
    <w:tmpl w:val="71BE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5DD49E1"/>
    <w:multiLevelType w:val="multilevel"/>
    <w:tmpl w:val="0A8025B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606651E"/>
    <w:multiLevelType w:val="multilevel"/>
    <w:tmpl w:val="DF8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6570860"/>
    <w:multiLevelType w:val="multilevel"/>
    <w:tmpl w:val="070A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6774CD"/>
    <w:multiLevelType w:val="multilevel"/>
    <w:tmpl w:val="5676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7213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7EB1AF0"/>
    <w:multiLevelType w:val="multilevel"/>
    <w:tmpl w:val="5A22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82012BB"/>
    <w:multiLevelType w:val="multilevel"/>
    <w:tmpl w:val="7272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8254247"/>
    <w:multiLevelType w:val="multilevel"/>
    <w:tmpl w:val="A6ACB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8561357"/>
    <w:multiLevelType w:val="multilevel"/>
    <w:tmpl w:val="3244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8644F15"/>
    <w:multiLevelType w:val="multilevel"/>
    <w:tmpl w:val="1F1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93D4195"/>
    <w:multiLevelType w:val="multilevel"/>
    <w:tmpl w:val="732E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9497DB0"/>
    <w:multiLevelType w:val="multilevel"/>
    <w:tmpl w:val="3E34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99C126F"/>
    <w:multiLevelType w:val="multilevel"/>
    <w:tmpl w:val="B60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9B6770C"/>
    <w:multiLevelType w:val="multilevel"/>
    <w:tmpl w:val="CFC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9E15ED4"/>
    <w:multiLevelType w:val="multilevel"/>
    <w:tmpl w:val="682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A006EF7"/>
    <w:multiLevelType w:val="multilevel"/>
    <w:tmpl w:val="914C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A7F7D5F"/>
    <w:multiLevelType w:val="multilevel"/>
    <w:tmpl w:val="EE1E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AC91B76"/>
    <w:multiLevelType w:val="multilevel"/>
    <w:tmpl w:val="50B2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ACF783B"/>
    <w:multiLevelType w:val="multilevel"/>
    <w:tmpl w:val="64D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ADB3B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B0753E8"/>
    <w:multiLevelType w:val="multilevel"/>
    <w:tmpl w:val="744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B46566D"/>
    <w:multiLevelType w:val="multilevel"/>
    <w:tmpl w:val="D1F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B650117"/>
    <w:multiLevelType w:val="multilevel"/>
    <w:tmpl w:val="DC3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B970C68"/>
    <w:multiLevelType w:val="multilevel"/>
    <w:tmpl w:val="B010E7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B9E0D31"/>
    <w:multiLevelType w:val="multilevel"/>
    <w:tmpl w:val="A50A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BB86AB7"/>
    <w:multiLevelType w:val="multilevel"/>
    <w:tmpl w:val="858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C0208DC"/>
    <w:multiLevelType w:val="multilevel"/>
    <w:tmpl w:val="021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C143FF4"/>
    <w:multiLevelType w:val="hybridMultilevel"/>
    <w:tmpl w:val="444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C1568CA"/>
    <w:multiLevelType w:val="multilevel"/>
    <w:tmpl w:val="A7F6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C335B76"/>
    <w:multiLevelType w:val="multilevel"/>
    <w:tmpl w:val="FBD0FA2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C3D6B8C"/>
    <w:multiLevelType w:val="multilevel"/>
    <w:tmpl w:val="700A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C5D3833"/>
    <w:multiLevelType w:val="multilevel"/>
    <w:tmpl w:val="5F08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C626C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C667C44"/>
    <w:multiLevelType w:val="multilevel"/>
    <w:tmpl w:val="14F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C80787A"/>
    <w:multiLevelType w:val="multilevel"/>
    <w:tmpl w:val="73F4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CFF7D63"/>
    <w:multiLevelType w:val="multilevel"/>
    <w:tmpl w:val="0F4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D390E39"/>
    <w:multiLevelType w:val="multilevel"/>
    <w:tmpl w:val="BC22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D427FDD"/>
    <w:multiLevelType w:val="multilevel"/>
    <w:tmpl w:val="51D4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DFC5585"/>
    <w:multiLevelType w:val="multilevel"/>
    <w:tmpl w:val="0E3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E0532C2"/>
    <w:multiLevelType w:val="multilevel"/>
    <w:tmpl w:val="1580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E250AE1"/>
    <w:multiLevelType w:val="multilevel"/>
    <w:tmpl w:val="1FCC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E831EC6"/>
    <w:multiLevelType w:val="multilevel"/>
    <w:tmpl w:val="B77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EA7038E"/>
    <w:multiLevelType w:val="multilevel"/>
    <w:tmpl w:val="012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EBC285D"/>
    <w:multiLevelType w:val="multilevel"/>
    <w:tmpl w:val="7AA8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EE678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F0510C5"/>
    <w:multiLevelType w:val="multilevel"/>
    <w:tmpl w:val="05D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F16156B"/>
    <w:multiLevelType w:val="multilevel"/>
    <w:tmpl w:val="A7AA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2F4D6C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F64564D"/>
    <w:multiLevelType w:val="multilevel"/>
    <w:tmpl w:val="1090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F6F7378"/>
    <w:multiLevelType w:val="multilevel"/>
    <w:tmpl w:val="3364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F8E0834"/>
    <w:multiLevelType w:val="multilevel"/>
    <w:tmpl w:val="BA94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FB317E9"/>
    <w:multiLevelType w:val="multilevel"/>
    <w:tmpl w:val="E9F4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0001E0E"/>
    <w:multiLevelType w:val="multilevel"/>
    <w:tmpl w:val="5EE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0067FB7"/>
    <w:multiLevelType w:val="multilevel"/>
    <w:tmpl w:val="BE2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04B5D0F"/>
    <w:multiLevelType w:val="multilevel"/>
    <w:tmpl w:val="9676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07068D9"/>
    <w:multiLevelType w:val="multilevel"/>
    <w:tmpl w:val="47D2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0AC7012"/>
    <w:multiLevelType w:val="multilevel"/>
    <w:tmpl w:val="6EE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B97076"/>
    <w:multiLevelType w:val="multilevel"/>
    <w:tmpl w:val="73EECD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2" w15:restartNumberingAfterBreak="0">
    <w:nsid w:val="310A1889"/>
    <w:multiLevelType w:val="multilevel"/>
    <w:tmpl w:val="C6F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4B3490"/>
    <w:multiLevelType w:val="multilevel"/>
    <w:tmpl w:val="8A2C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15078A9"/>
    <w:multiLevelType w:val="multilevel"/>
    <w:tmpl w:val="8BBC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1AD7AED"/>
    <w:multiLevelType w:val="multilevel"/>
    <w:tmpl w:val="46C6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1B06316"/>
    <w:multiLevelType w:val="multilevel"/>
    <w:tmpl w:val="0842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04081E"/>
    <w:multiLevelType w:val="multilevel"/>
    <w:tmpl w:val="1AE4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24D7051"/>
    <w:multiLevelType w:val="multilevel"/>
    <w:tmpl w:val="6B9C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25B0847"/>
    <w:multiLevelType w:val="multilevel"/>
    <w:tmpl w:val="8D3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26E71EF"/>
    <w:multiLevelType w:val="multilevel"/>
    <w:tmpl w:val="4EEAEBDE"/>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3130EE8"/>
    <w:multiLevelType w:val="multilevel"/>
    <w:tmpl w:val="012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32F57EF"/>
    <w:multiLevelType w:val="multilevel"/>
    <w:tmpl w:val="618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38A0033"/>
    <w:multiLevelType w:val="multilevel"/>
    <w:tmpl w:val="9EFA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40137F9"/>
    <w:multiLevelType w:val="multilevel"/>
    <w:tmpl w:val="F7A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4C22D16"/>
    <w:multiLevelType w:val="multilevel"/>
    <w:tmpl w:val="CB60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4CF1F49"/>
    <w:multiLevelType w:val="multilevel"/>
    <w:tmpl w:val="B0B4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5094C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52C279A"/>
    <w:multiLevelType w:val="multilevel"/>
    <w:tmpl w:val="DBD4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5925A7F"/>
    <w:multiLevelType w:val="hybridMultilevel"/>
    <w:tmpl w:val="F184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5D27CAA"/>
    <w:multiLevelType w:val="multilevel"/>
    <w:tmpl w:val="C2F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5E717B4"/>
    <w:multiLevelType w:val="hybridMultilevel"/>
    <w:tmpl w:val="285A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61F07A1"/>
    <w:multiLevelType w:val="multilevel"/>
    <w:tmpl w:val="D742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6B8714B"/>
    <w:multiLevelType w:val="multilevel"/>
    <w:tmpl w:val="3D6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6F51B1F"/>
    <w:multiLevelType w:val="multilevel"/>
    <w:tmpl w:val="52D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7B85264"/>
    <w:multiLevelType w:val="multilevel"/>
    <w:tmpl w:val="FFE6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8567F9B"/>
    <w:multiLevelType w:val="multilevel"/>
    <w:tmpl w:val="77DE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8816D00"/>
    <w:multiLevelType w:val="multilevel"/>
    <w:tmpl w:val="C13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89A1B65"/>
    <w:multiLevelType w:val="multilevel"/>
    <w:tmpl w:val="685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8A143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8BA66C2"/>
    <w:multiLevelType w:val="multilevel"/>
    <w:tmpl w:val="C0D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8EB44E5"/>
    <w:multiLevelType w:val="hybridMultilevel"/>
    <w:tmpl w:val="A53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94600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96F174D"/>
    <w:multiLevelType w:val="multilevel"/>
    <w:tmpl w:val="43F6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99F4856"/>
    <w:multiLevelType w:val="multilevel"/>
    <w:tmpl w:val="98F0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9AD703A"/>
    <w:multiLevelType w:val="multilevel"/>
    <w:tmpl w:val="3F12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9C50607"/>
    <w:multiLevelType w:val="multilevel"/>
    <w:tmpl w:val="E2E8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9DD0125"/>
    <w:multiLevelType w:val="multilevel"/>
    <w:tmpl w:val="21D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9FF281C"/>
    <w:multiLevelType w:val="multilevel"/>
    <w:tmpl w:val="ECB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A200BFF"/>
    <w:multiLevelType w:val="multilevel"/>
    <w:tmpl w:val="D49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A840E39"/>
    <w:multiLevelType w:val="multilevel"/>
    <w:tmpl w:val="CC80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AB313F1"/>
    <w:multiLevelType w:val="multilevel"/>
    <w:tmpl w:val="7F6C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AB440E4"/>
    <w:multiLevelType w:val="multilevel"/>
    <w:tmpl w:val="71B2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B061680"/>
    <w:multiLevelType w:val="multilevel"/>
    <w:tmpl w:val="BFF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B112C8E"/>
    <w:multiLevelType w:val="multilevel"/>
    <w:tmpl w:val="E2C4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B2252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B683718"/>
    <w:multiLevelType w:val="multilevel"/>
    <w:tmpl w:val="AF1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B950F8A"/>
    <w:multiLevelType w:val="multilevel"/>
    <w:tmpl w:val="81E0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BC06668"/>
    <w:multiLevelType w:val="multilevel"/>
    <w:tmpl w:val="F45E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BE04716"/>
    <w:multiLevelType w:val="multilevel"/>
    <w:tmpl w:val="B6C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C670167"/>
    <w:multiLevelType w:val="multilevel"/>
    <w:tmpl w:val="02CA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C9E4C3A"/>
    <w:multiLevelType w:val="multilevel"/>
    <w:tmpl w:val="253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CD900DC"/>
    <w:multiLevelType w:val="multilevel"/>
    <w:tmpl w:val="6F9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D2A3CAF"/>
    <w:multiLevelType w:val="multilevel"/>
    <w:tmpl w:val="800E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D4E0E84"/>
    <w:multiLevelType w:val="multilevel"/>
    <w:tmpl w:val="3554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D9A0EE6"/>
    <w:multiLevelType w:val="multilevel"/>
    <w:tmpl w:val="5AEC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DB45FC7"/>
    <w:multiLevelType w:val="multilevel"/>
    <w:tmpl w:val="5D38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DD84A1B"/>
    <w:multiLevelType w:val="multilevel"/>
    <w:tmpl w:val="877AEECC"/>
    <w:lvl w:ilvl="0">
      <w:start w:val="1"/>
      <w:numFmt w:val="bullet"/>
      <w:lvlText w:val="q"/>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E36567F"/>
    <w:multiLevelType w:val="multilevel"/>
    <w:tmpl w:val="2724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EDC502C"/>
    <w:multiLevelType w:val="hybridMultilevel"/>
    <w:tmpl w:val="C34E1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F822E6C"/>
    <w:multiLevelType w:val="multilevel"/>
    <w:tmpl w:val="1FF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927928"/>
    <w:multiLevelType w:val="multilevel"/>
    <w:tmpl w:val="ADC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00369AF"/>
    <w:multiLevelType w:val="multilevel"/>
    <w:tmpl w:val="7AF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04C74D4"/>
    <w:multiLevelType w:val="multilevel"/>
    <w:tmpl w:val="721E68AA"/>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05C3855"/>
    <w:multiLevelType w:val="hybridMultilevel"/>
    <w:tmpl w:val="C07E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0640BD9"/>
    <w:multiLevelType w:val="multilevel"/>
    <w:tmpl w:val="8FF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06A67E0"/>
    <w:multiLevelType w:val="multilevel"/>
    <w:tmpl w:val="A178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0745527"/>
    <w:multiLevelType w:val="multilevel"/>
    <w:tmpl w:val="1A68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0A23B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0F82095"/>
    <w:multiLevelType w:val="multilevel"/>
    <w:tmpl w:val="6298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0FA6E05"/>
    <w:multiLevelType w:val="multilevel"/>
    <w:tmpl w:val="204A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1117C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1192EBA"/>
    <w:multiLevelType w:val="multilevel"/>
    <w:tmpl w:val="B21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14F2486"/>
    <w:multiLevelType w:val="multilevel"/>
    <w:tmpl w:val="CF5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1702348"/>
    <w:multiLevelType w:val="multilevel"/>
    <w:tmpl w:val="73B0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22B2259"/>
    <w:multiLevelType w:val="multilevel"/>
    <w:tmpl w:val="CDC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23648FD"/>
    <w:multiLevelType w:val="multilevel"/>
    <w:tmpl w:val="BEDC94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7" w15:restartNumberingAfterBreak="0">
    <w:nsid w:val="426A185B"/>
    <w:multiLevelType w:val="hybridMultilevel"/>
    <w:tmpl w:val="B05071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42C7182E"/>
    <w:multiLevelType w:val="multilevel"/>
    <w:tmpl w:val="9AC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2E92F1A"/>
    <w:multiLevelType w:val="multilevel"/>
    <w:tmpl w:val="761E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307230A"/>
    <w:multiLevelType w:val="multilevel"/>
    <w:tmpl w:val="F920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36425FF"/>
    <w:multiLevelType w:val="multilevel"/>
    <w:tmpl w:val="C21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36E21FB"/>
    <w:multiLevelType w:val="hybridMultilevel"/>
    <w:tmpl w:val="7FBE1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395706F"/>
    <w:multiLevelType w:val="multilevel"/>
    <w:tmpl w:val="231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3A542FB"/>
    <w:multiLevelType w:val="multilevel"/>
    <w:tmpl w:val="BC48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3AF5BF0"/>
    <w:multiLevelType w:val="multilevel"/>
    <w:tmpl w:val="BB80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3DF049E"/>
    <w:multiLevelType w:val="multilevel"/>
    <w:tmpl w:val="95AC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4A8361C"/>
    <w:multiLevelType w:val="hybridMultilevel"/>
    <w:tmpl w:val="F79EF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4BD3BBC"/>
    <w:multiLevelType w:val="multilevel"/>
    <w:tmpl w:val="A9C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5175163"/>
    <w:multiLevelType w:val="multilevel"/>
    <w:tmpl w:val="190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51B4D9A"/>
    <w:multiLevelType w:val="multilevel"/>
    <w:tmpl w:val="90AA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52E2ED4"/>
    <w:multiLevelType w:val="multilevel"/>
    <w:tmpl w:val="579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52E3B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5353944"/>
    <w:multiLevelType w:val="multilevel"/>
    <w:tmpl w:val="60E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5A47AA6"/>
    <w:multiLevelType w:val="multilevel"/>
    <w:tmpl w:val="FD66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5C71B0D"/>
    <w:multiLevelType w:val="multilevel"/>
    <w:tmpl w:val="03A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5FD3EE9"/>
    <w:multiLevelType w:val="multilevel"/>
    <w:tmpl w:val="5A6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63B094F"/>
    <w:multiLevelType w:val="hybridMultilevel"/>
    <w:tmpl w:val="EAA8BFE6"/>
    <w:lvl w:ilvl="0" w:tplc="04090001">
      <w:start w:val="1"/>
      <w:numFmt w:val="bullet"/>
      <w:lvlText w:val=""/>
      <w:lvlJc w:val="left"/>
      <w:pPr>
        <w:ind w:left="720" w:hanging="360"/>
      </w:pPr>
      <w:rPr>
        <w:rFonts w:ascii="Symbol" w:hAnsi="Symbol" w:hint="default"/>
      </w:rPr>
    </w:lvl>
    <w:lvl w:ilvl="1" w:tplc="7152E8EC">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64E4F81"/>
    <w:multiLevelType w:val="multilevel"/>
    <w:tmpl w:val="B4B4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7281DE9"/>
    <w:multiLevelType w:val="multilevel"/>
    <w:tmpl w:val="308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7500EB6"/>
    <w:multiLevelType w:val="multilevel"/>
    <w:tmpl w:val="1592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7681654"/>
    <w:multiLevelType w:val="multilevel"/>
    <w:tmpl w:val="A6E8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795525E"/>
    <w:multiLevelType w:val="multilevel"/>
    <w:tmpl w:val="327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7BB21A5"/>
    <w:multiLevelType w:val="multilevel"/>
    <w:tmpl w:val="EED6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7DD1C11"/>
    <w:multiLevelType w:val="multilevel"/>
    <w:tmpl w:val="DE42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7EB3993"/>
    <w:multiLevelType w:val="multilevel"/>
    <w:tmpl w:val="EEAC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7F7242F"/>
    <w:multiLevelType w:val="multilevel"/>
    <w:tmpl w:val="99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836009E"/>
    <w:multiLevelType w:val="multilevel"/>
    <w:tmpl w:val="B3CC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89D7014"/>
    <w:multiLevelType w:val="multilevel"/>
    <w:tmpl w:val="150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9396651"/>
    <w:multiLevelType w:val="multilevel"/>
    <w:tmpl w:val="EE7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9BB5A61"/>
    <w:multiLevelType w:val="multilevel"/>
    <w:tmpl w:val="EF2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9CA0776"/>
    <w:multiLevelType w:val="multilevel"/>
    <w:tmpl w:val="E7F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A0B4F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A3A57A9"/>
    <w:multiLevelType w:val="multilevel"/>
    <w:tmpl w:val="81DC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A7E0527"/>
    <w:multiLevelType w:val="multilevel"/>
    <w:tmpl w:val="D0F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B054B2E"/>
    <w:multiLevelType w:val="multilevel"/>
    <w:tmpl w:val="D94A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B802D94"/>
    <w:multiLevelType w:val="multilevel"/>
    <w:tmpl w:val="7D40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B997447"/>
    <w:multiLevelType w:val="multilevel"/>
    <w:tmpl w:val="57EE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105707"/>
    <w:multiLevelType w:val="multilevel"/>
    <w:tmpl w:val="DA5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7975BA"/>
    <w:multiLevelType w:val="multilevel"/>
    <w:tmpl w:val="6AA4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871485"/>
    <w:multiLevelType w:val="multilevel"/>
    <w:tmpl w:val="EC1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C8C58D8"/>
    <w:multiLevelType w:val="multilevel"/>
    <w:tmpl w:val="4BB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C9F2BFF"/>
    <w:multiLevelType w:val="multilevel"/>
    <w:tmpl w:val="3DE8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CE353C0"/>
    <w:multiLevelType w:val="multilevel"/>
    <w:tmpl w:val="877AEECC"/>
    <w:lvl w:ilvl="0">
      <w:start w:val="1"/>
      <w:numFmt w:val="bullet"/>
      <w:lvlText w:val="q"/>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CE64B20"/>
    <w:multiLevelType w:val="multilevel"/>
    <w:tmpl w:val="9798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D6A13FA"/>
    <w:multiLevelType w:val="multilevel"/>
    <w:tmpl w:val="37EC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D893422"/>
    <w:multiLevelType w:val="multilevel"/>
    <w:tmpl w:val="5A9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D9E6607"/>
    <w:multiLevelType w:val="multilevel"/>
    <w:tmpl w:val="B332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DCC56BD"/>
    <w:multiLevelType w:val="multilevel"/>
    <w:tmpl w:val="CD1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DE92B27"/>
    <w:multiLevelType w:val="multilevel"/>
    <w:tmpl w:val="69B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DEB6921"/>
    <w:multiLevelType w:val="multilevel"/>
    <w:tmpl w:val="CA68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E527694"/>
    <w:multiLevelType w:val="multilevel"/>
    <w:tmpl w:val="A5F6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E7A65B1"/>
    <w:multiLevelType w:val="multilevel"/>
    <w:tmpl w:val="243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E9F6608"/>
    <w:multiLevelType w:val="multilevel"/>
    <w:tmpl w:val="146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F040ECC"/>
    <w:multiLevelType w:val="multilevel"/>
    <w:tmpl w:val="DA7E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F31487D"/>
    <w:multiLevelType w:val="multilevel"/>
    <w:tmpl w:val="3B5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F3A18BB"/>
    <w:multiLevelType w:val="multilevel"/>
    <w:tmpl w:val="C9E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F8016C6"/>
    <w:multiLevelType w:val="multilevel"/>
    <w:tmpl w:val="CF3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F9140D3"/>
    <w:multiLevelType w:val="hybridMultilevel"/>
    <w:tmpl w:val="2FA89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FDC6374"/>
    <w:multiLevelType w:val="multilevel"/>
    <w:tmpl w:val="706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0645B7F"/>
    <w:multiLevelType w:val="multilevel"/>
    <w:tmpl w:val="9BA6D9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07F6AFF"/>
    <w:multiLevelType w:val="multilevel"/>
    <w:tmpl w:val="29A2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10C7E8F"/>
    <w:multiLevelType w:val="multilevel"/>
    <w:tmpl w:val="3178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160062D"/>
    <w:multiLevelType w:val="multilevel"/>
    <w:tmpl w:val="3D9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17406B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1B85230"/>
    <w:multiLevelType w:val="multilevel"/>
    <w:tmpl w:val="84D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1BC67E3"/>
    <w:multiLevelType w:val="multilevel"/>
    <w:tmpl w:val="84E0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23D43A9"/>
    <w:multiLevelType w:val="multilevel"/>
    <w:tmpl w:val="B790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29D1EFC"/>
    <w:multiLevelType w:val="multilevel"/>
    <w:tmpl w:val="A5C2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2C52789"/>
    <w:multiLevelType w:val="multilevel"/>
    <w:tmpl w:val="D1EA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2EA133B"/>
    <w:multiLevelType w:val="multilevel"/>
    <w:tmpl w:val="010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2EE2F09"/>
    <w:multiLevelType w:val="multilevel"/>
    <w:tmpl w:val="597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2FB2317"/>
    <w:multiLevelType w:val="multilevel"/>
    <w:tmpl w:val="E4B2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30778C0"/>
    <w:multiLevelType w:val="multilevel"/>
    <w:tmpl w:val="7A3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3565B38"/>
    <w:multiLevelType w:val="multilevel"/>
    <w:tmpl w:val="76C4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3762862"/>
    <w:multiLevelType w:val="multilevel"/>
    <w:tmpl w:val="BEAE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3A47E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3B04298"/>
    <w:multiLevelType w:val="multilevel"/>
    <w:tmpl w:val="F1F0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3C03026"/>
    <w:multiLevelType w:val="multilevel"/>
    <w:tmpl w:val="9B5C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44343B7"/>
    <w:multiLevelType w:val="multilevel"/>
    <w:tmpl w:val="0BD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4492BC3"/>
    <w:multiLevelType w:val="multilevel"/>
    <w:tmpl w:val="3D9A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4A872F9"/>
    <w:multiLevelType w:val="multilevel"/>
    <w:tmpl w:val="0C5A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4C12DD7"/>
    <w:multiLevelType w:val="multilevel"/>
    <w:tmpl w:val="8FC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4EA6607"/>
    <w:multiLevelType w:val="multilevel"/>
    <w:tmpl w:val="DF4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52C3A21"/>
    <w:multiLevelType w:val="multilevel"/>
    <w:tmpl w:val="9950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54A36C1"/>
    <w:multiLevelType w:val="multilevel"/>
    <w:tmpl w:val="7EA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54C1A62"/>
    <w:multiLevelType w:val="multilevel"/>
    <w:tmpl w:val="BC2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573639B"/>
    <w:multiLevelType w:val="multilevel"/>
    <w:tmpl w:val="0D6A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5B260BF"/>
    <w:multiLevelType w:val="multilevel"/>
    <w:tmpl w:val="A5C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5CA5E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5DB720A"/>
    <w:multiLevelType w:val="multilevel"/>
    <w:tmpl w:val="9388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5EB54B5"/>
    <w:multiLevelType w:val="multilevel"/>
    <w:tmpl w:val="F124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61765B2"/>
    <w:multiLevelType w:val="multilevel"/>
    <w:tmpl w:val="57EC8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617717D"/>
    <w:multiLevelType w:val="multilevel"/>
    <w:tmpl w:val="2EB6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664152E"/>
    <w:multiLevelType w:val="multilevel"/>
    <w:tmpl w:val="7360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6C57D81"/>
    <w:multiLevelType w:val="multilevel"/>
    <w:tmpl w:val="1B80426C"/>
    <w:lvl w:ilvl="0">
      <w:start w:val="1"/>
      <w:numFmt w:val="bullet"/>
      <w:lvlText w:val="q"/>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6CF0836"/>
    <w:multiLevelType w:val="multilevel"/>
    <w:tmpl w:val="546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6FD6DFF"/>
    <w:multiLevelType w:val="multilevel"/>
    <w:tmpl w:val="51C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7634A83"/>
    <w:multiLevelType w:val="hybridMultilevel"/>
    <w:tmpl w:val="79DC4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77606D4"/>
    <w:multiLevelType w:val="multilevel"/>
    <w:tmpl w:val="60A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77B5301"/>
    <w:multiLevelType w:val="multilevel"/>
    <w:tmpl w:val="049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7D54E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7E24E29"/>
    <w:multiLevelType w:val="multilevel"/>
    <w:tmpl w:val="852A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7E81EF9"/>
    <w:multiLevelType w:val="multilevel"/>
    <w:tmpl w:val="BED6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8632425"/>
    <w:multiLevelType w:val="multilevel"/>
    <w:tmpl w:val="B1A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89E67A2"/>
    <w:multiLevelType w:val="multilevel"/>
    <w:tmpl w:val="E876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8EC19D4"/>
    <w:multiLevelType w:val="multilevel"/>
    <w:tmpl w:val="054C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8F2178A"/>
    <w:multiLevelType w:val="multilevel"/>
    <w:tmpl w:val="9D6E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912620E"/>
    <w:multiLevelType w:val="multilevel"/>
    <w:tmpl w:val="20F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93B7ED5"/>
    <w:multiLevelType w:val="multilevel"/>
    <w:tmpl w:val="F436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94B5B5E"/>
    <w:multiLevelType w:val="multilevel"/>
    <w:tmpl w:val="E8F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9902D23"/>
    <w:multiLevelType w:val="multilevel"/>
    <w:tmpl w:val="CC9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9974092"/>
    <w:multiLevelType w:val="multilevel"/>
    <w:tmpl w:val="AEAECF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3" w15:restartNumberingAfterBreak="0">
    <w:nsid w:val="59FF4F09"/>
    <w:multiLevelType w:val="multilevel"/>
    <w:tmpl w:val="936E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A4A019B"/>
    <w:multiLevelType w:val="multilevel"/>
    <w:tmpl w:val="98EE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A4A10C9"/>
    <w:multiLevelType w:val="multilevel"/>
    <w:tmpl w:val="401E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A7748EF"/>
    <w:multiLevelType w:val="multilevel"/>
    <w:tmpl w:val="62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AD43B44"/>
    <w:multiLevelType w:val="multilevel"/>
    <w:tmpl w:val="A834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AE311D9"/>
    <w:multiLevelType w:val="multilevel"/>
    <w:tmpl w:val="AB7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B150B50"/>
    <w:multiLevelType w:val="multilevel"/>
    <w:tmpl w:val="5FC2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B76079D"/>
    <w:multiLevelType w:val="multilevel"/>
    <w:tmpl w:val="9EF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BAB7ACF"/>
    <w:multiLevelType w:val="hybridMultilevel"/>
    <w:tmpl w:val="6438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BE53211"/>
    <w:multiLevelType w:val="multilevel"/>
    <w:tmpl w:val="D08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BFE62C7"/>
    <w:multiLevelType w:val="multilevel"/>
    <w:tmpl w:val="9198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C9F0614"/>
    <w:multiLevelType w:val="multilevel"/>
    <w:tmpl w:val="C414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CD941D7"/>
    <w:multiLevelType w:val="multilevel"/>
    <w:tmpl w:val="2EE8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D264B13"/>
    <w:multiLevelType w:val="multilevel"/>
    <w:tmpl w:val="94D8B6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7" w15:restartNumberingAfterBreak="0">
    <w:nsid w:val="5D392DFF"/>
    <w:multiLevelType w:val="hybridMultilevel"/>
    <w:tmpl w:val="A542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5D524EEC"/>
    <w:multiLevelType w:val="multilevel"/>
    <w:tmpl w:val="D8A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D793B7F"/>
    <w:multiLevelType w:val="multilevel"/>
    <w:tmpl w:val="52F8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D7F29F9"/>
    <w:multiLevelType w:val="multilevel"/>
    <w:tmpl w:val="EF5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D972BF8"/>
    <w:multiLevelType w:val="multilevel"/>
    <w:tmpl w:val="EE0E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DE011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DEC74DD"/>
    <w:multiLevelType w:val="multilevel"/>
    <w:tmpl w:val="3D2C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DED15F4"/>
    <w:multiLevelType w:val="multilevel"/>
    <w:tmpl w:val="B49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E5E7F85"/>
    <w:multiLevelType w:val="multilevel"/>
    <w:tmpl w:val="EAC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F504425"/>
    <w:multiLevelType w:val="multilevel"/>
    <w:tmpl w:val="185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F591B6F"/>
    <w:multiLevelType w:val="multilevel"/>
    <w:tmpl w:val="31F0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F662925"/>
    <w:multiLevelType w:val="multilevel"/>
    <w:tmpl w:val="491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F6B5EE0"/>
    <w:multiLevelType w:val="multilevel"/>
    <w:tmpl w:val="F640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F7003F7"/>
    <w:multiLevelType w:val="hybridMultilevel"/>
    <w:tmpl w:val="8F7C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5FD00A3E"/>
    <w:multiLevelType w:val="multilevel"/>
    <w:tmpl w:val="421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FF87969"/>
    <w:multiLevelType w:val="multilevel"/>
    <w:tmpl w:val="0DF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02B0A37"/>
    <w:multiLevelType w:val="multilevel"/>
    <w:tmpl w:val="2B20F47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05D1D69"/>
    <w:multiLevelType w:val="multilevel"/>
    <w:tmpl w:val="D7A6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0735F0C"/>
    <w:multiLevelType w:val="multilevel"/>
    <w:tmpl w:val="2BB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0795C56"/>
    <w:multiLevelType w:val="multilevel"/>
    <w:tmpl w:val="0C96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0E73DE8"/>
    <w:multiLevelType w:val="multilevel"/>
    <w:tmpl w:val="3FCA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0EE65AD"/>
    <w:multiLevelType w:val="multilevel"/>
    <w:tmpl w:val="E750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11124D5"/>
    <w:multiLevelType w:val="hybridMultilevel"/>
    <w:tmpl w:val="63DE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14614C2"/>
    <w:multiLevelType w:val="multilevel"/>
    <w:tmpl w:val="2C74C9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1571AB7"/>
    <w:multiLevelType w:val="multilevel"/>
    <w:tmpl w:val="23D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16C3AAF"/>
    <w:multiLevelType w:val="hybridMultilevel"/>
    <w:tmpl w:val="1D7EC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1A541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2B51435"/>
    <w:multiLevelType w:val="multilevel"/>
    <w:tmpl w:val="F65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2C021C6"/>
    <w:multiLevelType w:val="hybridMultilevel"/>
    <w:tmpl w:val="540224B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6" w15:restartNumberingAfterBreak="0">
    <w:nsid w:val="62CC7855"/>
    <w:multiLevelType w:val="multilevel"/>
    <w:tmpl w:val="9F5894C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3492F19"/>
    <w:multiLevelType w:val="multilevel"/>
    <w:tmpl w:val="049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39B70F2"/>
    <w:multiLevelType w:val="multilevel"/>
    <w:tmpl w:val="6F0E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39B774A"/>
    <w:multiLevelType w:val="multilevel"/>
    <w:tmpl w:val="4BE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3A153B5"/>
    <w:multiLevelType w:val="hybridMultilevel"/>
    <w:tmpl w:val="0AA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3FD2840"/>
    <w:multiLevelType w:val="multilevel"/>
    <w:tmpl w:val="B5F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4642525"/>
    <w:multiLevelType w:val="multilevel"/>
    <w:tmpl w:val="9086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46F2F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4CA6367"/>
    <w:multiLevelType w:val="multilevel"/>
    <w:tmpl w:val="561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4D45301"/>
    <w:multiLevelType w:val="multilevel"/>
    <w:tmpl w:val="2FDC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5540453"/>
    <w:multiLevelType w:val="multilevel"/>
    <w:tmpl w:val="0FA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586144A"/>
    <w:multiLevelType w:val="multilevel"/>
    <w:tmpl w:val="9F58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67845A6"/>
    <w:multiLevelType w:val="multilevel"/>
    <w:tmpl w:val="4802D9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9" w15:restartNumberingAfterBreak="0">
    <w:nsid w:val="66825854"/>
    <w:multiLevelType w:val="multilevel"/>
    <w:tmpl w:val="CA5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6F6486C"/>
    <w:multiLevelType w:val="multilevel"/>
    <w:tmpl w:val="3A1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7282D28"/>
    <w:multiLevelType w:val="multilevel"/>
    <w:tmpl w:val="4BFC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72F32AD"/>
    <w:multiLevelType w:val="multilevel"/>
    <w:tmpl w:val="9372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77702F2"/>
    <w:multiLevelType w:val="multilevel"/>
    <w:tmpl w:val="35C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7E20566"/>
    <w:multiLevelType w:val="multilevel"/>
    <w:tmpl w:val="9268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7E62E0F"/>
    <w:multiLevelType w:val="multilevel"/>
    <w:tmpl w:val="7756B80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80C6FAC"/>
    <w:multiLevelType w:val="multilevel"/>
    <w:tmpl w:val="B8F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8195527"/>
    <w:multiLevelType w:val="multilevel"/>
    <w:tmpl w:val="0798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89C6550"/>
    <w:multiLevelType w:val="multilevel"/>
    <w:tmpl w:val="0250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8EF6C69"/>
    <w:multiLevelType w:val="multilevel"/>
    <w:tmpl w:val="A1A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93C7AFB"/>
    <w:multiLevelType w:val="multilevel"/>
    <w:tmpl w:val="62D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97E4195"/>
    <w:multiLevelType w:val="multilevel"/>
    <w:tmpl w:val="86723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9A7669A"/>
    <w:multiLevelType w:val="multilevel"/>
    <w:tmpl w:val="C19C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9C87222"/>
    <w:multiLevelType w:val="multilevel"/>
    <w:tmpl w:val="AFC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9EB23CB"/>
    <w:multiLevelType w:val="multilevel"/>
    <w:tmpl w:val="B85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A522A14"/>
    <w:multiLevelType w:val="multilevel"/>
    <w:tmpl w:val="FEE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B3351E1"/>
    <w:multiLevelType w:val="multilevel"/>
    <w:tmpl w:val="E5C0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B49263A"/>
    <w:multiLevelType w:val="multilevel"/>
    <w:tmpl w:val="772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B59020A"/>
    <w:multiLevelType w:val="multilevel"/>
    <w:tmpl w:val="C900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B8351CE"/>
    <w:multiLevelType w:val="multilevel"/>
    <w:tmpl w:val="29C8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B864DDA"/>
    <w:multiLevelType w:val="multilevel"/>
    <w:tmpl w:val="C8A0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B944E80"/>
    <w:multiLevelType w:val="multilevel"/>
    <w:tmpl w:val="84D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BA86CE4"/>
    <w:multiLevelType w:val="multilevel"/>
    <w:tmpl w:val="4730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CBC325C"/>
    <w:multiLevelType w:val="multilevel"/>
    <w:tmpl w:val="3E52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CC21508"/>
    <w:multiLevelType w:val="multilevel"/>
    <w:tmpl w:val="2A52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CDF75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CEF4E81"/>
    <w:multiLevelType w:val="multilevel"/>
    <w:tmpl w:val="DED66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7" w15:restartNumberingAfterBreak="0">
    <w:nsid w:val="6CFC4088"/>
    <w:multiLevelType w:val="multilevel"/>
    <w:tmpl w:val="DF1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D313A22"/>
    <w:multiLevelType w:val="multilevel"/>
    <w:tmpl w:val="E408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DC02EE9"/>
    <w:multiLevelType w:val="multilevel"/>
    <w:tmpl w:val="B418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E1911B6"/>
    <w:multiLevelType w:val="multilevel"/>
    <w:tmpl w:val="5EF6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E1B53D1"/>
    <w:multiLevelType w:val="multilevel"/>
    <w:tmpl w:val="93F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E2C4A2B"/>
    <w:multiLevelType w:val="multilevel"/>
    <w:tmpl w:val="4F0C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E3A079F"/>
    <w:multiLevelType w:val="multilevel"/>
    <w:tmpl w:val="2136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E6A1DF2"/>
    <w:multiLevelType w:val="hybridMultilevel"/>
    <w:tmpl w:val="F226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6E767AC5"/>
    <w:multiLevelType w:val="multilevel"/>
    <w:tmpl w:val="516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E981D94"/>
    <w:multiLevelType w:val="multilevel"/>
    <w:tmpl w:val="EAA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ED822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EE92EB1"/>
    <w:multiLevelType w:val="hybridMultilevel"/>
    <w:tmpl w:val="0CFA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6EF748A0"/>
    <w:multiLevelType w:val="multilevel"/>
    <w:tmpl w:val="E26C0E30"/>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F560207"/>
    <w:multiLevelType w:val="multilevel"/>
    <w:tmpl w:val="DDA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F88773B"/>
    <w:multiLevelType w:val="hybridMultilevel"/>
    <w:tmpl w:val="DA6CF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05E1C87"/>
    <w:multiLevelType w:val="multilevel"/>
    <w:tmpl w:val="2CC0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06821D5"/>
    <w:multiLevelType w:val="multilevel"/>
    <w:tmpl w:val="4CBC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0DB62BC"/>
    <w:multiLevelType w:val="multilevel"/>
    <w:tmpl w:val="FF4C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1587FA7"/>
    <w:multiLevelType w:val="multilevel"/>
    <w:tmpl w:val="F796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1CC794D"/>
    <w:multiLevelType w:val="multilevel"/>
    <w:tmpl w:val="C4E0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1EE775D"/>
    <w:multiLevelType w:val="multilevel"/>
    <w:tmpl w:val="03E610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8" w15:restartNumberingAfterBreak="0">
    <w:nsid w:val="72130077"/>
    <w:multiLevelType w:val="multilevel"/>
    <w:tmpl w:val="14D4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2201679"/>
    <w:multiLevelType w:val="hybridMultilevel"/>
    <w:tmpl w:val="9428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24808E8"/>
    <w:multiLevelType w:val="hybridMultilevel"/>
    <w:tmpl w:val="C248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28B1A76"/>
    <w:multiLevelType w:val="multilevel"/>
    <w:tmpl w:val="AEA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29F044D"/>
    <w:multiLevelType w:val="multilevel"/>
    <w:tmpl w:val="6538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31C4E87"/>
    <w:multiLevelType w:val="multilevel"/>
    <w:tmpl w:val="CCBA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4041290"/>
    <w:multiLevelType w:val="multilevel"/>
    <w:tmpl w:val="A27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4117146"/>
    <w:multiLevelType w:val="multilevel"/>
    <w:tmpl w:val="A3822F6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46F2698"/>
    <w:multiLevelType w:val="hybridMultilevel"/>
    <w:tmpl w:val="C30A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47339CB"/>
    <w:multiLevelType w:val="multilevel"/>
    <w:tmpl w:val="C2C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4D324A5"/>
    <w:multiLevelType w:val="multilevel"/>
    <w:tmpl w:val="0184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4F70ABF"/>
    <w:multiLevelType w:val="multilevel"/>
    <w:tmpl w:val="01D8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5063D9E"/>
    <w:multiLevelType w:val="multilevel"/>
    <w:tmpl w:val="1878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5330609"/>
    <w:multiLevelType w:val="multilevel"/>
    <w:tmpl w:val="9FF2A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536773B"/>
    <w:multiLevelType w:val="multilevel"/>
    <w:tmpl w:val="E5E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5882189"/>
    <w:multiLevelType w:val="multilevel"/>
    <w:tmpl w:val="6C9C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5CD7B0D"/>
    <w:multiLevelType w:val="multilevel"/>
    <w:tmpl w:val="EC7A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60F7D46"/>
    <w:multiLevelType w:val="multilevel"/>
    <w:tmpl w:val="810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172274"/>
    <w:multiLevelType w:val="multilevel"/>
    <w:tmpl w:val="C31E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223673"/>
    <w:multiLevelType w:val="multilevel"/>
    <w:tmpl w:val="167A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64C1148"/>
    <w:multiLevelType w:val="multilevel"/>
    <w:tmpl w:val="6FFC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68E6F77"/>
    <w:multiLevelType w:val="multilevel"/>
    <w:tmpl w:val="E7A67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69B69E0"/>
    <w:multiLevelType w:val="multilevel"/>
    <w:tmpl w:val="ED8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6B679BF"/>
    <w:multiLevelType w:val="multilevel"/>
    <w:tmpl w:val="B7E8BE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2" w15:restartNumberingAfterBreak="0">
    <w:nsid w:val="76C95458"/>
    <w:multiLevelType w:val="multilevel"/>
    <w:tmpl w:val="19AA0F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3" w15:restartNumberingAfterBreak="0">
    <w:nsid w:val="76E27AD7"/>
    <w:multiLevelType w:val="multilevel"/>
    <w:tmpl w:val="ABB8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7275A25"/>
    <w:multiLevelType w:val="multilevel"/>
    <w:tmpl w:val="EE9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73C0AF0"/>
    <w:multiLevelType w:val="multilevel"/>
    <w:tmpl w:val="A062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74C684C"/>
    <w:multiLevelType w:val="multilevel"/>
    <w:tmpl w:val="D738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74F607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8175AD0"/>
    <w:multiLevelType w:val="multilevel"/>
    <w:tmpl w:val="50CA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8437CF1"/>
    <w:multiLevelType w:val="multilevel"/>
    <w:tmpl w:val="DCE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8580F37"/>
    <w:multiLevelType w:val="multilevel"/>
    <w:tmpl w:val="A966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8664541"/>
    <w:multiLevelType w:val="multilevel"/>
    <w:tmpl w:val="34CC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89B324F"/>
    <w:multiLevelType w:val="multilevel"/>
    <w:tmpl w:val="8D4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8AE01C5"/>
    <w:multiLevelType w:val="multilevel"/>
    <w:tmpl w:val="3F00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8DC66BE"/>
    <w:multiLevelType w:val="multilevel"/>
    <w:tmpl w:val="955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8FA6626"/>
    <w:multiLevelType w:val="multilevel"/>
    <w:tmpl w:val="257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92F4516"/>
    <w:multiLevelType w:val="multilevel"/>
    <w:tmpl w:val="4352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93069B7"/>
    <w:multiLevelType w:val="multilevel"/>
    <w:tmpl w:val="C1BC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93821C0"/>
    <w:multiLevelType w:val="multilevel"/>
    <w:tmpl w:val="DB7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9AE65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9DB0F26"/>
    <w:multiLevelType w:val="multilevel"/>
    <w:tmpl w:val="AD10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A4E5062"/>
    <w:multiLevelType w:val="multilevel"/>
    <w:tmpl w:val="0038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B232DD2"/>
    <w:multiLevelType w:val="multilevel"/>
    <w:tmpl w:val="0D8E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B426204"/>
    <w:multiLevelType w:val="multilevel"/>
    <w:tmpl w:val="03D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B704417"/>
    <w:multiLevelType w:val="multilevel"/>
    <w:tmpl w:val="DFD6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BC21B2D"/>
    <w:multiLevelType w:val="multilevel"/>
    <w:tmpl w:val="A67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C0360F8"/>
    <w:multiLevelType w:val="multilevel"/>
    <w:tmpl w:val="A33C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C772F51"/>
    <w:multiLevelType w:val="multilevel"/>
    <w:tmpl w:val="ECB2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C785A7E"/>
    <w:multiLevelType w:val="multilevel"/>
    <w:tmpl w:val="B39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C8D10C1"/>
    <w:multiLevelType w:val="multilevel"/>
    <w:tmpl w:val="EE6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F5063A"/>
    <w:multiLevelType w:val="multilevel"/>
    <w:tmpl w:val="15AC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D2A79D8"/>
    <w:multiLevelType w:val="multilevel"/>
    <w:tmpl w:val="2C24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DB7211A"/>
    <w:multiLevelType w:val="multilevel"/>
    <w:tmpl w:val="2F6CB45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DCD67D2"/>
    <w:multiLevelType w:val="multilevel"/>
    <w:tmpl w:val="4FB4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DE9218B"/>
    <w:multiLevelType w:val="multilevel"/>
    <w:tmpl w:val="3146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DF274B6"/>
    <w:multiLevelType w:val="multilevel"/>
    <w:tmpl w:val="62F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DFB6B95"/>
    <w:multiLevelType w:val="multilevel"/>
    <w:tmpl w:val="00844A1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E485587"/>
    <w:multiLevelType w:val="multilevel"/>
    <w:tmpl w:val="C59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E654B5A"/>
    <w:multiLevelType w:val="multilevel"/>
    <w:tmpl w:val="F268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E6E0567"/>
    <w:multiLevelType w:val="multilevel"/>
    <w:tmpl w:val="04E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E736784"/>
    <w:multiLevelType w:val="multilevel"/>
    <w:tmpl w:val="065C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F023CF2"/>
    <w:multiLevelType w:val="multilevel"/>
    <w:tmpl w:val="BBEE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F7A4D65"/>
    <w:multiLevelType w:val="multilevel"/>
    <w:tmpl w:val="CA6E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FA12689"/>
    <w:multiLevelType w:val="multilevel"/>
    <w:tmpl w:val="0E5C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FC9255E"/>
    <w:multiLevelType w:val="multilevel"/>
    <w:tmpl w:val="5DF6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FD029C7"/>
    <w:multiLevelType w:val="multilevel"/>
    <w:tmpl w:val="DE72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FDE2AC2"/>
    <w:multiLevelType w:val="multilevel"/>
    <w:tmpl w:val="165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105842">
    <w:abstractNumId w:val="39"/>
  </w:num>
  <w:num w:numId="2" w16cid:durableId="173568060">
    <w:abstractNumId w:val="490"/>
  </w:num>
  <w:num w:numId="3" w16cid:durableId="1951936981">
    <w:abstractNumId w:val="32"/>
  </w:num>
  <w:num w:numId="4" w16cid:durableId="20517094">
    <w:abstractNumId w:val="135"/>
  </w:num>
  <w:num w:numId="5" w16cid:durableId="25184902">
    <w:abstractNumId w:val="300"/>
  </w:num>
  <w:num w:numId="6" w16cid:durableId="520631857">
    <w:abstractNumId w:val="314"/>
  </w:num>
  <w:num w:numId="7" w16cid:durableId="1875069276">
    <w:abstractNumId w:val="274"/>
  </w:num>
  <w:num w:numId="8" w16cid:durableId="1150443897">
    <w:abstractNumId w:val="60"/>
  </w:num>
  <w:num w:numId="9" w16cid:durableId="637145461">
    <w:abstractNumId w:val="163"/>
  </w:num>
  <w:num w:numId="10" w16cid:durableId="416290969">
    <w:abstractNumId w:val="315"/>
  </w:num>
  <w:num w:numId="11" w16cid:durableId="1277374231">
    <w:abstractNumId w:val="102"/>
  </w:num>
  <w:num w:numId="12" w16cid:durableId="2006855184">
    <w:abstractNumId w:val="254"/>
  </w:num>
  <w:num w:numId="13" w16cid:durableId="1518614701">
    <w:abstractNumId w:val="533"/>
  </w:num>
  <w:num w:numId="14" w16cid:durableId="1996060336">
    <w:abstractNumId w:val="51"/>
  </w:num>
  <w:num w:numId="15" w16cid:durableId="1179083518">
    <w:abstractNumId w:val="491"/>
  </w:num>
  <w:num w:numId="16" w16cid:durableId="754589875">
    <w:abstractNumId w:val="235"/>
  </w:num>
  <w:num w:numId="17" w16cid:durableId="358042794">
    <w:abstractNumId w:val="41"/>
  </w:num>
  <w:num w:numId="18" w16cid:durableId="1610621668">
    <w:abstractNumId w:val="439"/>
  </w:num>
  <w:num w:numId="19" w16cid:durableId="1932540816">
    <w:abstractNumId w:val="394"/>
  </w:num>
  <w:num w:numId="20" w16cid:durableId="572396574">
    <w:abstractNumId w:val="389"/>
  </w:num>
  <w:num w:numId="21" w16cid:durableId="2061518116">
    <w:abstractNumId w:val="467"/>
  </w:num>
  <w:num w:numId="22" w16cid:durableId="397703949">
    <w:abstractNumId w:val="357"/>
  </w:num>
  <w:num w:numId="23" w16cid:durableId="628164801">
    <w:abstractNumId w:val="493"/>
  </w:num>
  <w:num w:numId="24" w16cid:durableId="1803187082">
    <w:abstractNumId w:val="13"/>
  </w:num>
  <w:num w:numId="25" w16cid:durableId="1837722906">
    <w:abstractNumId w:val="347"/>
  </w:num>
  <w:num w:numId="26" w16cid:durableId="524253645">
    <w:abstractNumId w:val="143"/>
  </w:num>
  <w:num w:numId="27" w16cid:durableId="1434983399">
    <w:abstractNumId w:val="563"/>
  </w:num>
  <w:num w:numId="28" w16cid:durableId="1308779587">
    <w:abstractNumId w:val="178"/>
  </w:num>
  <w:num w:numId="29" w16cid:durableId="447357393">
    <w:abstractNumId w:val="488"/>
  </w:num>
  <w:num w:numId="30" w16cid:durableId="1510556056">
    <w:abstractNumId w:val="561"/>
  </w:num>
  <w:num w:numId="31" w16cid:durableId="97071237">
    <w:abstractNumId w:val="432"/>
  </w:num>
  <w:num w:numId="32" w16cid:durableId="12921114">
    <w:abstractNumId w:val="281"/>
  </w:num>
  <w:num w:numId="33" w16cid:durableId="1687906411">
    <w:abstractNumId w:val="339"/>
  </w:num>
  <w:num w:numId="34" w16cid:durableId="387530552">
    <w:abstractNumId w:val="220"/>
  </w:num>
  <w:num w:numId="35" w16cid:durableId="470906936">
    <w:abstractNumId w:val="500"/>
  </w:num>
  <w:num w:numId="36" w16cid:durableId="1039285462">
    <w:abstractNumId w:val="122"/>
  </w:num>
  <w:num w:numId="37" w16cid:durableId="1863517056">
    <w:abstractNumId w:val="398"/>
  </w:num>
  <w:num w:numId="38" w16cid:durableId="1353343563">
    <w:abstractNumId w:val="230"/>
  </w:num>
  <w:num w:numId="39" w16cid:durableId="962342641">
    <w:abstractNumId w:val="148"/>
  </w:num>
  <w:num w:numId="40" w16cid:durableId="1415782718">
    <w:abstractNumId w:val="559"/>
  </w:num>
  <w:num w:numId="41" w16cid:durableId="280304910">
    <w:abstractNumId w:val="171"/>
  </w:num>
  <w:num w:numId="42" w16cid:durableId="1284579914">
    <w:abstractNumId w:val="515"/>
  </w:num>
  <w:num w:numId="43" w16cid:durableId="1810441198">
    <w:abstractNumId w:val="579"/>
  </w:num>
  <w:num w:numId="44" w16cid:durableId="1443040273">
    <w:abstractNumId w:val="473"/>
  </w:num>
  <w:num w:numId="45" w16cid:durableId="2016178651">
    <w:abstractNumId w:val="37"/>
  </w:num>
  <w:num w:numId="46" w16cid:durableId="831876690">
    <w:abstractNumId w:val="311"/>
  </w:num>
  <w:num w:numId="47" w16cid:durableId="1457748564">
    <w:abstractNumId w:val="352"/>
  </w:num>
  <w:num w:numId="48" w16cid:durableId="1015381993">
    <w:abstractNumId w:val="160"/>
  </w:num>
  <w:num w:numId="49" w16cid:durableId="313220246">
    <w:abstractNumId w:val="409"/>
  </w:num>
  <w:num w:numId="50" w16cid:durableId="192693176">
    <w:abstractNumId w:val="129"/>
  </w:num>
  <w:num w:numId="51" w16cid:durableId="386803748">
    <w:abstractNumId w:val="174"/>
  </w:num>
  <w:num w:numId="52" w16cid:durableId="1361934497">
    <w:abstractNumId w:val="106"/>
  </w:num>
  <w:num w:numId="53" w16cid:durableId="1771972601">
    <w:abstractNumId w:val="228"/>
  </w:num>
  <w:num w:numId="54" w16cid:durableId="167141686">
    <w:abstractNumId w:val="203"/>
  </w:num>
  <w:num w:numId="55" w16cid:durableId="274944221">
    <w:abstractNumId w:val="452"/>
  </w:num>
  <w:num w:numId="56" w16cid:durableId="948976934">
    <w:abstractNumId w:val="272"/>
  </w:num>
  <w:num w:numId="57" w16cid:durableId="762536692">
    <w:abstractNumId w:val="216"/>
  </w:num>
  <w:num w:numId="58" w16cid:durableId="1134450439">
    <w:abstractNumId w:val="464"/>
  </w:num>
  <w:num w:numId="59" w16cid:durableId="305939315">
    <w:abstractNumId w:val="49"/>
  </w:num>
  <w:num w:numId="60" w16cid:durableId="438256068">
    <w:abstractNumId w:val="324"/>
  </w:num>
  <w:num w:numId="61" w16cid:durableId="57284409">
    <w:abstractNumId w:val="167"/>
  </w:num>
  <w:num w:numId="62" w16cid:durableId="687482740">
    <w:abstractNumId w:val="72"/>
  </w:num>
  <w:num w:numId="63" w16cid:durableId="197206709">
    <w:abstractNumId w:val="346"/>
  </w:num>
  <w:num w:numId="64" w16cid:durableId="1166241284">
    <w:abstractNumId w:val="552"/>
  </w:num>
  <w:num w:numId="65" w16cid:durableId="185144599">
    <w:abstractNumId w:val="433"/>
  </w:num>
  <w:num w:numId="66" w16cid:durableId="878206579">
    <w:abstractNumId w:val="210"/>
  </w:num>
  <w:num w:numId="67" w16cid:durableId="72515184">
    <w:abstractNumId w:val="233"/>
  </w:num>
  <w:num w:numId="68" w16cid:durableId="907420519">
    <w:abstractNumId w:val="417"/>
  </w:num>
  <w:num w:numId="69" w16cid:durableId="1932883838">
    <w:abstractNumId w:val="74"/>
  </w:num>
  <w:num w:numId="70" w16cid:durableId="172456361">
    <w:abstractNumId w:val="321"/>
  </w:num>
  <w:num w:numId="71" w16cid:durableId="2630169">
    <w:abstractNumId w:val="218"/>
  </w:num>
  <w:num w:numId="72" w16cid:durableId="1571037035">
    <w:abstractNumId w:val="150"/>
  </w:num>
  <w:num w:numId="73" w16cid:durableId="1146239701">
    <w:abstractNumId w:val="537"/>
  </w:num>
  <w:num w:numId="74" w16cid:durableId="1106316939">
    <w:abstractNumId w:val="566"/>
  </w:num>
  <w:num w:numId="75" w16cid:durableId="654725752">
    <w:abstractNumId w:val="316"/>
  </w:num>
  <w:num w:numId="76" w16cid:durableId="389965145">
    <w:abstractNumId w:val="342"/>
  </w:num>
  <w:num w:numId="77" w16cid:durableId="1658338117">
    <w:abstractNumId w:val="275"/>
  </w:num>
  <w:num w:numId="78" w16cid:durableId="671447310">
    <w:abstractNumId w:val="44"/>
  </w:num>
  <w:num w:numId="79" w16cid:durableId="423961547">
    <w:abstractNumId w:val="562"/>
  </w:num>
  <w:num w:numId="80" w16cid:durableId="1846435829">
    <w:abstractNumId w:val="446"/>
  </w:num>
  <w:num w:numId="81" w16cid:durableId="149059768">
    <w:abstractNumId w:val="29"/>
  </w:num>
  <w:num w:numId="82" w16cid:durableId="1312053736">
    <w:abstractNumId w:val="85"/>
  </w:num>
  <w:num w:numId="83" w16cid:durableId="286739109">
    <w:abstractNumId w:val="52"/>
  </w:num>
  <w:num w:numId="84" w16cid:durableId="372117094">
    <w:abstractNumId w:val="237"/>
  </w:num>
  <w:num w:numId="85" w16cid:durableId="2013491020">
    <w:abstractNumId w:val="50"/>
  </w:num>
  <w:num w:numId="86" w16cid:durableId="1021207053">
    <w:abstractNumId w:val="325"/>
  </w:num>
  <w:num w:numId="87" w16cid:durableId="1987778612">
    <w:abstractNumId w:val="341"/>
  </w:num>
  <w:num w:numId="88" w16cid:durableId="897125906">
    <w:abstractNumId w:val="68"/>
  </w:num>
  <w:num w:numId="89" w16cid:durableId="745223542">
    <w:abstractNumId w:val="565"/>
  </w:num>
  <w:num w:numId="90" w16cid:durableId="782115666">
    <w:abstractNumId w:val="606"/>
  </w:num>
  <w:num w:numId="91" w16cid:durableId="915477496">
    <w:abstractNumId w:val="7"/>
  </w:num>
  <w:num w:numId="92" w16cid:durableId="2053843660">
    <w:abstractNumId w:val="509"/>
  </w:num>
  <w:num w:numId="93" w16cid:durableId="112748893">
    <w:abstractNumId w:val="204"/>
  </w:num>
  <w:num w:numId="94" w16cid:durableId="1536038840">
    <w:abstractNumId w:val="516"/>
  </w:num>
  <w:num w:numId="95" w16cid:durableId="681053937">
    <w:abstractNumId w:val="142"/>
  </w:num>
  <w:num w:numId="96" w16cid:durableId="959217605">
    <w:abstractNumId w:val="241"/>
  </w:num>
  <w:num w:numId="97" w16cid:durableId="2116557548">
    <w:abstractNumId w:val="298"/>
  </w:num>
  <w:num w:numId="98" w16cid:durableId="1411807345">
    <w:abstractNumId w:val="128"/>
  </w:num>
  <w:num w:numId="99" w16cid:durableId="1324240033">
    <w:abstractNumId w:val="462"/>
  </w:num>
  <w:num w:numId="100" w16cid:durableId="787628195">
    <w:abstractNumId w:val="578"/>
  </w:num>
  <w:num w:numId="101" w16cid:durableId="1425691753">
    <w:abstractNumId w:val="481"/>
  </w:num>
  <w:num w:numId="102" w16cid:durableId="5253335">
    <w:abstractNumId w:val="89"/>
  </w:num>
  <w:num w:numId="103" w16cid:durableId="126093502">
    <w:abstractNumId w:val="4"/>
  </w:num>
  <w:num w:numId="104" w16cid:durableId="598299052">
    <w:abstractNumId w:val="86"/>
  </w:num>
  <w:num w:numId="105" w16cid:durableId="882837053">
    <w:abstractNumId w:val="25"/>
  </w:num>
  <w:num w:numId="106" w16cid:durableId="557470813">
    <w:abstractNumId w:val="484"/>
  </w:num>
  <w:num w:numId="107" w16cid:durableId="2084714885">
    <w:abstractNumId w:val="243"/>
  </w:num>
  <w:num w:numId="108" w16cid:durableId="2065134814">
    <w:abstractNumId w:val="296"/>
  </w:num>
  <w:num w:numId="109" w16cid:durableId="205139191">
    <w:abstractNumId w:val="225"/>
  </w:num>
  <w:num w:numId="110" w16cid:durableId="2066952071">
    <w:abstractNumId w:val="56"/>
  </w:num>
  <w:num w:numId="111" w16cid:durableId="1489590711">
    <w:abstractNumId w:val="340"/>
  </w:num>
  <w:num w:numId="112" w16cid:durableId="953752765">
    <w:abstractNumId w:val="420"/>
  </w:num>
  <w:num w:numId="113" w16cid:durableId="539901206">
    <w:abstractNumId w:val="205"/>
  </w:num>
  <w:num w:numId="114" w16cid:durableId="1827160565">
    <w:abstractNumId w:val="10"/>
  </w:num>
  <w:num w:numId="115" w16cid:durableId="316227278">
    <w:abstractNumId w:val="91"/>
  </w:num>
  <w:num w:numId="116" w16cid:durableId="1685017299">
    <w:abstractNumId w:val="196"/>
  </w:num>
  <w:num w:numId="117" w16cid:durableId="1233740052">
    <w:abstractNumId w:val="278"/>
  </w:num>
  <w:num w:numId="118" w16cid:durableId="1926762355">
    <w:abstractNumId w:val="590"/>
  </w:num>
  <w:num w:numId="119" w16cid:durableId="1099760265">
    <w:abstractNumId w:val="536"/>
  </w:num>
  <w:num w:numId="120" w16cid:durableId="828791195">
    <w:abstractNumId w:val="385"/>
  </w:num>
  <w:num w:numId="121" w16cid:durableId="927543279">
    <w:abstractNumId w:val="411"/>
  </w:num>
  <w:num w:numId="122" w16cid:durableId="532349013">
    <w:abstractNumId w:val="164"/>
  </w:num>
  <w:num w:numId="123" w16cid:durableId="486360060">
    <w:abstractNumId w:val="530"/>
  </w:num>
  <w:num w:numId="124" w16cid:durableId="1380785772">
    <w:abstractNumId w:val="31"/>
  </w:num>
  <w:num w:numId="125" w16cid:durableId="1524005895">
    <w:abstractNumId w:val="98"/>
  </w:num>
  <w:num w:numId="126" w16cid:durableId="1387609744">
    <w:abstractNumId w:val="162"/>
  </w:num>
  <w:num w:numId="127" w16cid:durableId="96025991">
    <w:abstractNumId w:val="155"/>
  </w:num>
  <w:num w:numId="128" w16cid:durableId="764109440">
    <w:abstractNumId w:val="61"/>
  </w:num>
  <w:num w:numId="129" w16cid:durableId="1651325366">
    <w:abstractNumId w:val="211"/>
  </w:num>
  <w:num w:numId="130" w16cid:durableId="881988603">
    <w:abstractNumId w:val="38"/>
  </w:num>
  <w:num w:numId="131" w16cid:durableId="1578783651">
    <w:abstractNumId w:val="331"/>
  </w:num>
  <w:num w:numId="132" w16cid:durableId="1489637906">
    <w:abstractNumId w:val="399"/>
  </w:num>
  <w:num w:numId="133" w16cid:durableId="531111425">
    <w:abstractNumId w:val="513"/>
  </w:num>
  <w:num w:numId="134" w16cid:durableId="1732070035">
    <w:abstractNumId w:val="301"/>
  </w:num>
  <w:num w:numId="135" w16cid:durableId="1277757592">
    <w:abstractNumId w:val="246"/>
  </w:num>
  <w:num w:numId="136" w16cid:durableId="1978415907">
    <w:abstractNumId w:val="436"/>
  </w:num>
  <w:num w:numId="137" w16cid:durableId="1726563080">
    <w:abstractNumId w:val="6"/>
  </w:num>
  <w:num w:numId="138" w16cid:durableId="852493315">
    <w:abstractNumId w:val="369"/>
  </w:num>
  <w:num w:numId="139" w16cid:durableId="351690222">
    <w:abstractNumId w:val="116"/>
  </w:num>
  <w:num w:numId="140" w16cid:durableId="1732190215">
    <w:abstractNumId w:val="15"/>
  </w:num>
  <w:num w:numId="141" w16cid:durableId="215748416">
    <w:abstractNumId w:val="457"/>
  </w:num>
  <w:num w:numId="142" w16cid:durableId="1590890439">
    <w:abstractNumId w:val="368"/>
  </w:num>
  <w:num w:numId="143" w16cid:durableId="246043681">
    <w:abstractNumId w:val="556"/>
  </w:num>
  <w:num w:numId="144" w16cid:durableId="666520110">
    <w:abstractNumId w:val="330"/>
  </w:num>
  <w:num w:numId="145" w16cid:durableId="1657109741">
    <w:abstractNumId w:val="110"/>
  </w:num>
  <w:num w:numId="146" w16cid:durableId="907884361">
    <w:abstractNumId w:val="550"/>
  </w:num>
  <w:num w:numId="147" w16cid:durableId="243878093">
    <w:abstractNumId w:val="200"/>
  </w:num>
  <w:num w:numId="148" w16cid:durableId="1038816236">
    <w:abstractNumId w:val="605"/>
  </w:num>
  <w:num w:numId="149" w16cid:durableId="280385831">
    <w:abstractNumId w:val="555"/>
  </w:num>
  <w:num w:numId="150" w16cid:durableId="1090464288">
    <w:abstractNumId w:val="571"/>
  </w:num>
  <w:num w:numId="151" w16cid:durableId="1612980356">
    <w:abstractNumId w:val="413"/>
  </w:num>
  <w:num w:numId="152" w16cid:durableId="1173295631">
    <w:abstractNumId w:val="88"/>
  </w:num>
  <w:num w:numId="153" w16cid:durableId="959216079">
    <w:abstractNumId w:val="71"/>
  </w:num>
  <w:num w:numId="154" w16cid:durableId="1330476938">
    <w:abstractNumId w:val="280"/>
  </w:num>
  <w:num w:numId="155" w16cid:durableId="878932413">
    <w:abstractNumId w:val="295"/>
  </w:num>
  <w:num w:numId="156" w16cid:durableId="1799293928">
    <w:abstractNumId w:val="170"/>
  </w:num>
  <w:num w:numId="157" w16cid:durableId="2063019993">
    <w:abstractNumId w:val="20"/>
  </w:num>
  <w:num w:numId="158" w16cid:durableId="507448556">
    <w:abstractNumId w:val="477"/>
  </w:num>
  <w:num w:numId="159" w16cid:durableId="151263815">
    <w:abstractNumId w:val="459"/>
  </w:num>
  <w:num w:numId="160" w16cid:durableId="1047752980">
    <w:abstractNumId w:val="393"/>
  </w:num>
  <w:num w:numId="161" w16cid:durableId="1117526991">
    <w:abstractNumId w:val="585"/>
  </w:num>
  <w:num w:numId="162" w16cid:durableId="1977878605">
    <w:abstractNumId w:val="593"/>
  </w:num>
  <w:num w:numId="163" w16cid:durableId="553321077">
    <w:abstractNumId w:val="249"/>
  </w:num>
  <w:num w:numId="164" w16cid:durableId="1036928594">
    <w:abstractNumId w:val="512"/>
  </w:num>
  <w:num w:numId="165" w16cid:durableId="1268584508">
    <w:abstractNumId w:val="16"/>
  </w:num>
  <w:num w:numId="166" w16cid:durableId="119343413">
    <w:abstractNumId w:val="570"/>
  </w:num>
  <w:num w:numId="167" w16cid:durableId="1480028818">
    <w:abstractNumId w:val="505"/>
  </w:num>
  <w:num w:numId="168" w16cid:durableId="591282809">
    <w:abstractNumId w:val="132"/>
  </w:num>
  <w:num w:numId="169" w16cid:durableId="369456409">
    <w:abstractNumId w:val="391"/>
  </w:num>
  <w:num w:numId="170" w16cid:durableId="108012520">
    <w:abstractNumId w:val="455"/>
  </w:num>
  <w:num w:numId="171" w16cid:durableId="634066122">
    <w:abstractNumId w:val="309"/>
  </w:num>
  <w:num w:numId="172" w16cid:durableId="1274941703">
    <w:abstractNumId w:val="554"/>
  </w:num>
  <w:num w:numId="173" w16cid:durableId="384376464">
    <w:abstractNumId w:val="507"/>
  </w:num>
  <w:num w:numId="174" w16cid:durableId="1834831638">
    <w:abstractNumId w:val="302"/>
  </w:num>
  <w:num w:numId="175" w16cid:durableId="528882351">
    <w:abstractNumId w:val="294"/>
  </w:num>
  <w:num w:numId="176" w16cid:durableId="462620935">
    <w:abstractNumId w:val="478"/>
  </w:num>
  <w:num w:numId="177" w16cid:durableId="1908108202">
    <w:abstractNumId w:val="2"/>
  </w:num>
  <w:num w:numId="178" w16cid:durableId="712196487">
    <w:abstractNumId w:val="121"/>
  </w:num>
  <w:num w:numId="179" w16cid:durableId="32924668">
    <w:abstractNumId w:val="96"/>
  </w:num>
  <w:num w:numId="180" w16cid:durableId="1418476664">
    <w:abstractNumId w:val="118"/>
  </w:num>
  <w:num w:numId="181" w16cid:durableId="377554528">
    <w:abstractNumId w:val="568"/>
  </w:num>
  <w:num w:numId="182" w16cid:durableId="1287925835">
    <w:abstractNumId w:val="17"/>
  </w:num>
  <w:num w:numId="183" w16cid:durableId="1403525143">
    <w:abstractNumId w:val="547"/>
  </w:num>
  <w:num w:numId="184" w16cid:durableId="754478965">
    <w:abstractNumId w:val="379"/>
  </w:num>
  <w:num w:numId="185" w16cid:durableId="399140987">
    <w:abstractNumId w:val="351"/>
  </w:num>
  <w:num w:numId="186" w16cid:durableId="1879849960">
    <w:abstractNumId w:val="112"/>
  </w:num>
  <w:num w:numId="187" w16cid:durableId="1267345354">
    <w:abstractNumId w:val="520"/>
  </w:num>
  <w:num w:numId="188" w16cid:durableId="2099404017">
    <w:abstractNumId w:val="227"/>
  </w:num>
  <w:num w:numId="189" w16cid:durableId="1697541637">
    <w:abstractNumId w:val="397"/>
  </w:num>
  <w:num w:numId="190" w16cid:durableId="141125405">
    <w:abstractNumId w:val="569"/>
  </w:num>
  <w:num w:numId="191" w16cid:durableId="841966634">
    <w:abstractNumId w:val="434"/>
  </w:num>
  <w:num w:numId="192" w16cid:durableId="1592084137">
    <w:abstractNumId w:val="519"/>
  </w:num>
  <w:num w:numId="193" w16cid:durableId="730889021">
    <w:abstractNumId w:val="104"/>
  </w:num>
  <w:num w:numId="194" w16cid:durableId="910581709">
    <w:abstractNumId w:val="181"/>
  </w:num>
  <w:num w:numId="195" w16cid:durableId="2057311064">
    <w:abstractNumId w:val="26"/>
  </w:num>
  <w:num w:numId="196" w16cid:durableId="973604787">
    <w:abstractNumId w:val="292"/>
  </w:num>
  <w:num w:numId="197" w16cid:durableId="1092508389">
    <w:abstractNumId w:val="99"/>
  </w:num>
  <w:num w:numId="198" w16cid:durableId="1535382817">
    <w:abstractNumId w:val="284"/>
  </w:num>
  <w:num w:numId="199" w16cid:durableId="798956034">
    <w:abstractNumId w:val="410"/>
  </w:num>
  <w:num w:numId="200" w16cid:durableId="1622999301">
    <w:abstractNumId w:val="602"/>
  </w:num>
  <w:num w:numId="201" w16cid:durableId="1118531094">
    <w:abstractNumId w:val="238"/>
  </w:num>
  <w:num w:numId="202" w16cid:durableId="2068140292">
    <w:abstractNumId w:val="40"/>
  </w:num>
  <w:num w:numId="203" w16cid:durableId="814373227">
    <w:abstractNumId w:val="375"/>
  </w:num>
  <w:num w:numId="204" w16cid:durableId="1185747295">
    <w:abstractNumId w:val="134"/>
  </w:num>
  <w:num w:numId="205" w16cid:durableId="782382881">
    <w:abstractNumId w:val="219"/>
  </w:num>
  <w:num w:numId="206" w16cid:durableId="733353973">
    <w:abstractNumId w:val="126"/>
  </w:num>
  <w:num w:numId="207" w16cid:durableId="1812168209">
    <w:abstractNumId w:val="268"/>
  </w:num>
  <w:num w:numId="208" w16cid:durableId="2106530786">
    <w:abstractNumId w:val="161"/>
  </w:num>
  <w:num w:numId="209" w16cid:durableId="1401825933">
    <w:abstractNumId w:val="440"/>
  </w:num>
  <w:num w:numId="210" w16cid:durableId="1300648036">
    <w:abstractNumId w:val="542"/>
  </w:num>
  <w:num w:numId="211" w16cid:durableId="1407998572">
    <w:abstractNumId w:val="451"/>
  </w:num>
  <w:num w:numId="212" w16cid:durableId="798643961">
    <w:abstractNumId w:val="236"/>
  </w:num>
  <w:num w:numId="213" w16cid:durableId="427652920">
    <w:abstractNumId w:val="377"/>
  </w:num>
  <w:num w:numId="214" w16cid:durableId="839657486">
    <w:abstractNumId w:val="603"/>
  </w:num>
  <w:num w:numId="215" w16cid:durableId="1141649401">
    <w:abstractNumId w:val="511"/>
  </w:num>
  <w:num w:numId="216" w16cid:durableId="320240122">
    <w:abstractNumId w:val="185"/>
  </w:num>
  <w:num w:numId="217" w16cid:durableId="449979927">
    <w:abstractNumId w:val="288"/>
  </w:num>
  <w:num w:numId="218" w16cid:durableId="655650254">
    <w:abstractNumId w:val="548"/>
  </w:num>
  <w:num w:numId="219" w16cid:durableId="65807170">
    <w:abstractNumId w:val="405"/>
  </w:num>
  <w:num w:numId="220" w16cid:durableId="1070268867">
    <w:abstractNumId w:val="217"/>
  </w:num>
  <w:num w:numId="221" w16cid:durableId="1952593148">
    <w:abstractNumId w:val="371"/>
  </w:num>
  <w:num w:numId="222" w16cid:durableId="579682383">
    <w:abstractNumId w:val="442"/>
  </w:num>
  <w:num w:numId="223" w16cid:durableId="1593391529">
    <w:abstractNumId w:val="494"/>
  </w:num>
  <w:num w:numId="224" w16cid:durableId="1306272870">
    <w:abstractNumId w:val="381"/>
  </w:num>
  <w:num w:numId="225" w16cid:durableId="1885864839">
    <w:abstractNumId w:val="154"/>
  </w:num>
  <w:num w:numId="226" w16cid:durableId="109521404">
    <w:abstractNumId w:val="573"/>
  </w:num>
  <w:num w:numId="227" w16cid:durableId="1713575230">
    <w:abstractNumId w:val="416"/>
  </w:num>
  <w:num w:numId="228" w16cid:durableId="1204052772">
    <w:abstractNumId w:val="194"/>
  </w:num>
  <w:num w:numId="229" w16cid:durableId="985741770">
    <w:abstractNumId w:val="234"/>
  </w:num>
  <w:num w:numId="230" w16cid:durableId="755595659">
    <w:abstractNumId w:val="54"/>
  </w:num>
  <w:num w:numId="231" w16cid:durableId="902374075">
    <w:abstractNumId w:val="84"/>
  </w:num>
  <w:num w:numId="232" w16cid:durableId="711615990">
    <w:abstractNumId w:val="199"/>
  </w:num>
  <w:num w:numId="233" w16cid:durableId="342128049">
    <w:abstractNumId w:val="422"/>
  </w:num>
  <w:num w:numId="234" w16cid:durableId="1703553106">
    <w:abstractNumId w:val="374"/>
  </w:num>
  <w:num w:numId="235" w16cid:durableId="1070544194">
    <w:abstractNumId w:val="469"/>
  </w:num>
  <w:num w:numId="236" w16cid:durableId="1496066518">
    <w:abstractNumId w:val="392"/>
  </w:num>
  <w:num w:numId="237" w16cid:durableId="1229225603">
    <w:abstractNumId w:val="577"/>
  </w:num>
  <w:num w:numId="238" w16cid:durableId="1480924185">
    <w:abstractNumId w:val="46"/>
  </w:num>
  <w:num w:numId="239" w16cid:durableId="1791970265">
    <w:abstractNumId w:val="70"/>
  </w:num>
  <w:num w:numId="240" w16cid:durableId="1914242417">
    <w:abstractNumId w:val="191"/>
  </w:num>
  <w:num w:numId="241" w16cid:durableId="67046817">
    <w:abstractNumId w:val="576"/>
  </w:num>
  <w:num w:numId="242" w16cid:durableId="1688482293">
    <w:abstractNumId w:val="589"/>
  </w:num>
  <w:num w:numId="243" w16cid:durableId="2027558247">
    <w:abstractNumId w:val="354"/>
  </w:num>
  <w:num w:numId="244" w16cid:durableId="1718895235">
    <w:abstractNumId w:val="305"/>
  </w:num>
  <w:num w:numId="245" w16cid:durableId="1267466946">
    <w:abstractNumId w:val="1"/>
  </w:num>
  <w:num w:numId="246" w16cid:durableId="188300807">
    <w:abstractNumId w:val="549"/>
  </w:num>
  <w:num w:numId="247" w16cid:durableId="1396925820">
    <w:abstractNumId w:val="465"/>
  </w:num>
  <w:num w:numId="248" w16cid:durableId="256646102">
    <w:abstractNumId w:val="136"/>
  </w:num>
  <w:num w:numId="249" w16cid:durableId="1954436672">
    <w:abstractNumId w:val="100"/>
  </w:num>
  <w:num w:numId="250" w16cid:durableId="413629710">
    <w:abstractNumId w:val="279"/>
  </w:num>
  <w:num w:numId="251" w16cid:durableId="1731223435">
    <w:abstractNumId w:val="499"/>
  </w:num>
  <w:num w:numId="252" w16cid:durableId="443309508">
    <w:abstractNumId w:val="107"/>
  </w:num>
  <w:num w:numId="253" w16cid:durableId="40055020">
    <w:abstractNumId w:val="535"/>
  </w:num>
  <w:num w:numId="254" w16cid:durableId="1043872924">
    <w:abstractNumId w:val="540"/>
  </w:num>
  <w:num w:numId="255" w16cid:durableId="270207417">
    <w:abstractNumId w:val="247"/>
  </w:num>
  <w:num w:numId="256" w16cid:durableId="774179136">
    <w:abstractNumId w:val="553"/>
  </w:num>
  <w:num w:numId="257" w16cid:durableId="307318728">
    <w:abstractNumId w:val="583"/>
  </w:num>
  <w:num w:numId="258" w16cid:durableId="301932019">
    <w:abstractNumId w:val="197"/>
  </w:num>
  <w:num w:numId="259" w16cid:durableId="1396970925">
    <w:abstractNumId w:val="172"/>
  </w:num>
  <w:num w:numId="260" w16cid:durableId="1175847194">
    <w:abstractNumId w:val="240"/>
  </w:num>
  <w:num w:numId="261" w16cid:durableId="1091312930">
    <w:abstractNumId w:val="14"/>
  </w:num>
  <w:num w:numId="262" w16cid:durableId="1804079769">
    <w:abstractNumId w:val="8"/>
  </w:num>
  <w:num w:numId="263" w16cid:durableId="1929272113">
    <w:abstractNumId w:val="138"/>
  </w:num>
  <w:num w:numId="264" w16cid:durableId="1311903591">
    <w:abstractNumId w:val="252"/>
  </w:num>
  <w:num w:numId="265" w16cid:durableId="61636568">
    <w:abstractNumId w:val="525"/>
  </w:num>
  <w:num w:numId="266" w16cid:durableId="409740705">
    <w:abstractNumId w:val="412"/>
  </w:num>
  <w:num w:numId="267" w16cid:durableId="1854344941">
    <w:abstractNumId w:val="448"/>
  </w:num>
  <w:num w:numId="268" w16cid:durableId="1831411118">
    <w:abstractNumId w:val="404"/>
  </w:num>
  <w:num w:numId="269" w16cid:durableId="1704481262">
    <w:abstractNumId w:val="528"/>
  </w:num>
  <w:num w:numId="270" w16cid:durableId="1070536514">
    <w:abstractNumId w:val="421"/>
  </w:num>
  <w:num w:numId="271" w16cid:durableId="1847935198">
    <w:abstractNumId w:val="95"/>
  </w:num>
  <w:num w:numId="272" w16cid:durableId="1366296053">
    <w:abstractNumId w:val="396"/>
  </w:num>
  <w:num w:numId="273" w16cid:durableId="1583182517">
    <w:abstractNumId w:val="332"/>
  </w:num>
  <w:num w:numId="274" w16cid:durableId="1497305173">
    <w:abstractNumId w:val="483"/>
  </w:num>
  <w:num w:numId="275" w16cid:durableId="1927763257">
    <w:abstractNumId w:val="285"/>
  </w:num>
  <w:num w:numId="276" w16cid:durableId="679619738">
    <w:abstractNumId w:val="231"/>
  </w:num>
  <w:num w:numId="277" w16cid:durableId="784691341">
    <w:abstractNumId w:val="308"/>
  </w:num>
  <w:num w:numId="278" w16cid:durableId="2092892249">
    <w:abstractNumId w:val="144"/>
  </w:num>
  <w:num w:numId="279" w16cid:durableId="1180974811">
    <w:abstractNumId w:val="551"/>
  </w:num>
  <w:num w:numId="280" w16cid:durableId="1330983698">
    <w:abstractNumId w:val="66"/>
  </w:num>
  <w:num w:numId="281" w16cid:durableId="1814635482">
    <w:abstractNumId w:val="567"/>
  </w:num>
  <w:num w:numId="282" w16cid:durableId="1214270470">
    <w:abstractNumId w:val="269"/>
  </w:num>
  <w:num w:numId="283" w16cid:durableId="1884974793">
    <w:abstractNumId w:val="188"/>
  </w:num>
  <w:num w:numId="284" w16cid:durableId="1334332057">
    <w:abstractNumId w:val="384"/>
  </w:num>
  <w:num w:numId="285" w16cid:durableId="808863280">
    <w:abstractNumId w:val="101"/>
  </w:num>
  <w:num w:numId="286" w16cid:durableId="1499349869">
    <w:abstractNumId w:val="581"/>
  </w:num>
  <w:num w:numId="287" w16cid:durableId="462893403">
    <w:abstractNumId w:val="166"/>
  </w:num>
  <w:num w:numId="288" w16cid:durableId="1982806840">
    <w:abstractNumId w:val="139"/>
  </w:num>
  <w:num w:numId="289" w16cid:durableId="391084033">
    <w:abstractNumId w:val="360"/>
  </w:num>
  <w:num w:numId="290" w16cid:durableId="1656840846">
    <w:abstractNumId w:val="157"/>
  </w:num>
  <w:num w:numId="291" w16cid:durableId="1347900262">
    <w:abstractNumId w:val="475"/>
  </w:num>
  <w:num w:numId="292" w16cid:durableId="172963295">
    <w:abstractNumId w:val="586"/>
  </w:num>
  <w:num w:numId="293" w16cid:durableId="1081680188">
    <w:abstractNumId w:val="560"/>
  </w:num>
  <w:num w:numId="294" w16cid:durableId="1286162142">
    <w:abstractNumId w:val="584"/>
  </w:num>
  <w:num w:numId="295" w16cid:durableId="1849831059">
    <w:abstractNumId w:val="24"/>
  </w:num>
  <w:num w:numId="296" w16cid:durableId="693504330">
    <w:abstractNumId w:val="289"/>
  </w:num>
  <w:num w:numId="297" w16cid:durableId="1178081795">
    <w:abstractNumId w:val="370"/>
  </w:num>
  <w:num w:numId="298" w16cid:durableId="455828873">
    <w:abstractNumId w:val="93"/>
  </w:num>
  <w:num w:numId="299" w16cid:durableId="314533984">
    <w:abstractNumId w:val="183"/>
  </w:num>
  <w:num w:numId="300" w16cid:durableId="1139613661">
    <w:abstractNumId w:val="502"/>
  </w:num>
  <w:num w:numId="301" w16cid:durableId="98794456">
    <w:abstractNumId w:val="320"/>
  </w:num>
  <w:num w:numId="302" w16cid:durableId="721055987">
    <w:abstractNumId w:val="428"/>
  </w:num>
  <w:num w:numId="303" w16cid:durableId="2036802847">
    <w:abstractNumId w:val="400"/>
  </w:num>
  <w:num w:numId="304" w16cid:durableId="576207655">
    <w:abstractNumId w:val="187"/>
  </w:num>
  <w:num w:numId="305" w16cid:durableId="1930501231">
    <w:abstractNumId w:val="276"/>
  </w:num>
  <w:num w:numId="306" w16cid:durableId="1075281248">
    <w:abstractNumId w:val="30"/>
  </w:num>
  <w:num w:numId="307" w16cid:durableId="1001545959">
    <w:abstractNumId w:val="153"/>
  </w:num>
  <w:num w:numId="308" w16cid:durableId="1149782855">
    <w:abstractNumId w:val="266"/>
  </w:num>
  <w:num w:numId="309" w16cid:durableId="1861770576">
    <w:abstractNumId w:val="133"/>
  </w:num>
  <w:num w:numId="310" w16cid:durableId="139881117">
    <w:abstractNumId w:val="506"/>
  </w:num>
  <w:num w:numId="311" w16cid:durableId="810488175">
    <w:abstractNumId w:val="437"/>
  </w:num>
  <w:num w:numId="312" w16cid:durableId="177820015">
    <w:abstractNumId w:val="65"/>
  </w:num>
  <w:num w:numId="313" w16cid:durableId="88737071">
    <w:abstractNumId w:val="431"/>
  </w:num>
  <w:num w:numId="314" w16cid:durableId="1388148407">
    <w:abstractNumId w:val="81"/>
  </w:num>
  <w:num w:numId="315" w16cid:durableId="1971278999">
    <w:abstractNumId w:val="141"/>
  </w:num>
  <w:num w:numId="316" w16cid:durableId="456139965">
    <w:abstractNumId w:val="587"/>
  </w:num>
  <w:num w:numId="317" w16cid:durableId="1043361978">
    <w:abstractNumId w:val="215"/>
  </w:num>
  <w:num w:numId="318" w16cid:durableId="777481537">
    <w:abstractNumId w:val="479"/>
  </w:num>
  <w:num w:numId="319" w16cid:durableId="1460758542">
    <w:abstractNumId w:val="48"/>
  </w:num>
  <w:num w:numId="320" w16cid:durableId="364016937">
    <w:abstractNumId w:val="229"/>
  </w:num>
  <w:num w:numId="321" w16cid:durableId="1920015153">
    <w:abstractNumId w:val="242"/>
  </w:num>
  <w:num w:numId="322" w16cid:durableId="1858930196">
    <w:abstractNumId w:val="306"/>
  </w:num>
  <w:num w:numId="323" w16cid:durableId="1708220021">
    <w:abstractNumId w:val="214"/>
  </w:num>
  <w:num w:numId="324" w16cid:durableId="1168516334">
    <w:abstractNumId w:val="69"/>
  </w:num>
  <w:num w:numId="325" w16cid:durableId="483665532">
    <w:abstractNumId w:val="58"/>
  </w:num>
  <w:num w:numId="326" w16cid:durableId="1780830859">
    <w:abstractNumId w:val="293"/>
  </w:num>
  <w:num w:numId="327" w16cid:durableId="773793117">
    <w:abstractNumId w:val="221"/>
  </w:num>
  <w:num w:numId="328" w16cid:durableId="1691564132">
    <w:abstractNumId w:val="35"/>
  </w:num>
  <w:num w:numId="329" w16cid:durableId="1190681886">
    <w:abstractNumId w:val="127"/>
  </w:num>
  <w:num w:numId="330" w16cid:durableId="335503397">
    <w:abstractNumId w:val="149"/>
  </w:num>
  <w:num w:numId="331" w16cid:durableId="1292326175">
    <w:abstractNumId w:val="343"/>
  </w:num>
  <w:num w:numId="332" w16cid:durableId="1190026764">
    <w:abstractNumId w:val="318"/>
  </w:num>
  <w:num w:numId="333" w16cid:durableId="1517887133">
    <w:abstractNumId w:val="251"/>
  </w:num>
  <w:num w:numId="334" w16cid:durableId="1165777229">
    <w:abstractNumId w:val="209"/>
  </w:num>
  <w:num w:numId="335" w16cid:durableId="303003153">
    <w:abstractNumId w:val="189"/>
  </w:num>
  <w:num w:numId="336" w16cid:durableId="436951663">
    <w:abstractNumId w:val="419"/>
  </w:num>
  <w:num w:numId="337" w16cid:durableId="381826135">
    <w:abstractNumId w:val="290"/>
  </w:num>
  <w:num w:numId="338" w16cid:durableId="73093319">
    <w:abstractNumId w:val="131"/>
  </w:num>
  <w:num w:numId="339" w16cid:durableId="801919269">
    <w:abstractNumId w:val="223"/>
  </w:num>
  <w:num w:numId="340" w16cid:durableId="2016610353">
    <w:abstractNumId w:val="356"/>
  </w:num>
  <w:num w:numId="341" w16cid:durableId="732436145">
    <w:abstractNumId w:val="486"/>
  </w:num>
  <w:num w:numId="342" w16cid:durableId="740717978">
    <w:abstractNumId w:val="287"/>
  </w:num>
  <w:num w:numId="343" w16cid:durableId="1807122373">
    <w:abstractNumId w:val="574"/>
  </w:num>
  <w:num w:numId="344" w16cid:durableId="295985610">
    <w:abstractNumId w:val="55"/>
  </w:num>
  <w:num w:numId="345" w16cid:durableId="1264722283">
    <w:abstractNumId w:val="75"/>
  </w:num>
  <w:num w:numId="346" w16cid:durableId="1454709150">
    <w:abstractNumId w:val="582"/>
  </w:num>
  <w:num w:numId="347" w16cid:durableId="770126096">
    <w:abstractNumId w:val="407"/>
  </w:num>
  <w:num w:numId="348" w16cid:durableId="419715908">
    <w:abstractNumId w:val="18"/>
  </w:num>
  <w:num w:numId="349" w16cid:durableId="90321792">
    <w:abstractNumId w:val="435"/>
  </w:num>
  <w:num w:numId="350" w16cid:durableId="1221592762">
    <w:abstractNumId w:val="429"/>
  </w:num>
  <w:num w:numId="351" w16cid:durableId="94983327">
    <w:abstractNumId w:val="319"/>
  </w:num>
  <w:num w:numId="352" w16cid:durableId="1183125718">
    <w:abstractNumId w:val="350"/>
  </w:num>
  <w:num w:numId="353" w16cid:durableId="1132596352">
    <w:abstractNumId w:val="12"/>
  </w:num>
  <w:num w:numId="354" w16cid:durableId="1517301992">
    <w:abstractNumId w:val="273"/>
  </w:num>
  <w:num w:numId="355" w16cid:durableId="1979526721">
    <w:abstractNumId w:val="23"/>
  </w:num>
  <w:num w:numId="356" w16cid:durableId="693194489">
    <w:abstractNumId w:val="248"/>
  </w:num>
  <w:num w:numId="357" w16cid:durableId="454565103">
    <w:abstractNumId w:val="532"/>
  </w:num>
  <w:num w:numId="358" w16cid:durableId="198052449">
    <w:abstractNumId w:val="264"/>
  </w:num>
  <w:num w:numId="359" w16cid:durableId="1316568279">
    <w:abstractNumId w:val="424"/>
  </w:num>
  <w:num w:numId="360" w16cid:durableId="1176461885">
    <w:abstractNumId w:val="282"/>
  </w:num>
  <w:num w:numId="361" w16cid:durableId="1013994650">
    <w:abstractNumId w:val="59"/>
  </w:num>
  <w:num w:numId="362" w16cid:durableId="2097826427">
    <w:abstractNumId w:val="359"/>
  </w:num>
  <w:num w:numId="363" w16cid:durableId="1670329278">
    <w:abstractNumId w:val="113"/>
  </w:num>
  <w:num w:numId="364" w16cid:durableId="2068868187">
    <w:abstractNumId w:val="334"/>
  </w:num>
  <w:num w:numId="365" w16cid:durableId="358359513">
    <w:abstractNumId w:val="564"/>
  </w:num>
  <w:num w:numId="366" w16cid:durableId="1974485547">
    <w:abstractNumId w:val="310"/>
  </w:num>
  <w:num w:numId="367" w16cid:durableId="1938633697">
    <w:abstractNumId w:val="291"/>
  </w:num>
  <w:num w:numId="368" w16cid:durableId="2143305559">
    <w:abstractNumId w:val="386"/>
  </w:num>
  <w:num w:numId="369" w16cid:durableId="1286042287">
    <w:abstractNumId w:val="159"/>
  </w:num>
  <w:num w:numId="370" w16cid:durableId="430010180">
    <w:abstractNumId w:val="597"/>
  </w:num>
  <w:num w:numId="371" w16cid:durableId="1073699726">
    <w:abstractNumId w:val="450"/>
  </w:num>
  <w:num w:numId="372" w16cid:durableId="1214390312">
    <w:abstractNumId w:val="604"/>
  </w:num>
  <w:num w:numId="373" w16cid:durableId="116412479">
    <w:abstractNumId w:val="445"/>
  </w:num>
  <w:num w:numId="374" w16cid:durableId="948976079">
    <w:abstractNumId w:val="390"/>
  </w:num>
  <w:num w:numId="375" w16cid:durableId="122232804">
    <w:abstractNumId w:val="62"/>
  </w:num>
  <w:num w:numId="376" w16cid:durableId="1716005593">
    <w:abstractNumId w:val="119"/>
  </w:num>
  <w:num w:numId="377" w16cid:durableId="1608653092">
    <w:abstractNumId w:val="262"/>
  </w:num>
  <w:num w:numId="378" w16cid:durableId="1528057038">
    <w:abstractNumId w:val="270"/>
  </w:num>
  <w:num w:numId="379" w16cid:durableId="1201091266">
    <w:abstractNumId w:val="303"/>
  </w:num>
  <w:num w:numId="380" w16cid:durableId="603653926">
    <w:abstractNumId w:val="514"/>
  </w:num>
  <w:num w:numId="381" w16cid:durableId="142354789">
    <w:abstractNumId w:val="601"/>
  </w:num>
  <w:num w:numId="382" w16cid:durableId="1183515416">
    <w:abstractNumId w:val="277"/>
  </w:num>
  <w:num w:numId="383" w16cid:durableId="1882208909">
    <w:abstractNumId w:val="263"/>
  </w:num>
  <w:num w:numId="384" w16cid:durableId="1788893003">
    <w:abstractNumId w:val="523"/>
  </w:num>
  <w:num w:numId="385" w16cid:durableId="335423235">
    <w:abstractNumId w:val="177"/>
  </w:num>
  <w:num w:numId="386" w16cid:durableId="1782988102">
    <w:abstractNumId w:val="362"/>
  </w:num>
  <w:num w:numId="387" w16cid:durableId="1394545216">
    <w:abstractNumId w:val="406"/>
  </w:num>
  <w:num w:numId="388" w16cid:durableId="486868914">
    <w:abstractNumId w:val="427"/>
  </w:num>
  <w:num w:numId="389" w16cid:durableId="1650088366">
    <w:abstractNumId w:val="147"/>
  </w:num>
  <w:num w:numId="390" w16cid:durableId="1896894216">
    <w:abstractNumId w:val="271"/>
  </w:num>
  <w:num w:numId="391" w16cid:durableId="1813255363">
    <w:abstractNumId w:val="259"/>
  </w:num>
  <w:num w:numId="392" w16cid:durableId="1113666181">
    <w:abstractNumId w:val="363"/>
  </w:num>
  <w:num w:numId="393" w16cid:durableId="1145273480">
    <w:abstractNumId w:val="297"/>
  </w:num>
  <w:num w:numId="394" w16cid:durableId="867333246">
    <w:abstractNumId w:val="476"/>
  </w:num>
  <w:num w:numId="395" w16cid:durableId="1424497789">
    <w:abstractNumId w:val="140"/>
  </w:num>
  <w:num w:numId="396" w16cid:durableId="394816838">
    <w:abstractNumId w:val="207"/>
  </w:num>
  <w:num w:numId="397" w16cid:durableId="535823393">
    <w:abstractNumId w:val="415"/>
  </w:num>
  <w:num w:numId="398" w16cid:durableId="1733697721">
    <w:abstractNumId w:val="158"/>
  </w:num>
  <w:num w:numId="399" w16cid:durableId="1105728191">
    <w:abstractNumId w:val="460"/>
  </w:num>
  <w:num w:numId="400" w16cid:durableId="913006723">
    <w:abstractNumId w:val="108"/>
  </w:num>
  <w:num w:numId="401" w16cid:durableId="2132238790">
    <w:abstractNumId w:val="304"/>
  </w:num>
  <w:num w:numId="402" w16cid:durableId="2125227690">
    <w:abstractNumId w:val="317"/>
  </w:num>
  <w:num w:numId="403" w16cid:durableId="2023509492">
    <w:abstractNumId w:val="327"/>
  </w:num>
  <w:num w:numId="404" w16cid:durableId="1833642219">
    <w:abstractNumId w:val="53"/>
  </w:num>
  <w:num w:numId="405" w16cid:durableId="482048834">
    <w:abstractNumId w:val="546"/>
  </w:num>
  <w:num w:numId="406" w16cid:durableId="1514491252">
    <w:abstractNumId w:val="73"/>
  </w:num>
  <w:num w:numId="407" w16cid:durableId="414136505">
    <w:abstractNumId w:val="447"/>
  </w:num>
  <w:num w:numId="408" w16cid:durableId="878082928">
    <w:abstractNumId w:val="337"/>
  </w:num>
  <w:num w:numId="409" w16cid:durableId="352266761">
    <w:abstractNumId w:val="480"/>
  </w:num>
  <w:num w:numId="410" w16cid:durableId="673995277">
    <w:abstractNumId w:val="539"/>
  </w:num>
  <w:num w:numId="411" w16cid:durableId="1097554865">
    <w:abstractNumId w:val="378"/>
  </w:num>
  <w:num w:numId="412" w16cid:durableId="590357663">
    <w:abstractNumId w:val="92"/>
  </w:num>
  <w:num w:numId="413" w16cid:durableId="302275867">
    <w:abstractNumId w:val="120"/>
  </w:num>
  <w:num w:numId="414" w16cid:durableId="38405029">
    <w:abstractNumId w:val="531"/>
  </w:num>
  <w:num w:numId="415" w16cid:durableId="1326276946">
    <w:abstractNumId w:val="441"/>
  </w:num>
  <w:num w:numId="416" w16cid:durableId="574319426">
    <w:abstractNumId w:val="123"/>
  </w:num>
  <w:num w:numId="417" w16cid:durableId="1206021139">
    <w:abstractNumId w:val="472"/>
  </w:num>
  <w:num w:numId="418" w16cid:durableId="1497915091">
    <w:abstractNumId w:val="34"/>
  </w:num>
  <w:num w:numId="419" w16cid:durableId="1853909758">
    <w:abstractNumId w:val="524"/>
  </w:num>
  <w:num w:numId="420" w16cid:durableId="238367761">
    <w:abstractNumId w:val="299"/>
  </w:num>
  <w:num w:numId="421" w16cid:durableId="1396125">
    <w:abstractNumId w:val="418"/>
  </w:num>
  <w:num w:numId="422" w16cid:durableId="905333651">
    <w:abstractNumId w:val="45"/>
  </w:num>
  <w:num w:numId="423" w16cid:durableId="164366559">
    <w:abstractNumId w:val="3"/>
  </w:num>
  <w:num w:numId="424" w16cid:durableId="1111052316">
    <w:abstractNumId w:val="36"/>
  </w:num>
  <w:num w:numId="425" w16cid:durableId="2111123315">
    <w:abstractNumId w:val="109"/>
  </w:num>
  <w:num w:numId="426" w16cid:durableId="1783383298">
    <w:abstractNumId w:val="146"/>
  </w:num>
  <w:num w:numId="427" w16cid:durableId="1532572816">
    <w:abstractNumId w:val="322"/>
  </w:num>
  <w:num w:numId="428" w16cid:durableId="466820026">
    <w:abstractNumId w:val="487"/>
  </w:num>
  <w:num w:numId="429" w16cid:durableId="794912972">
    <w:abstractNumId w:val="527"/>
  </w:num>
  <w:num w:numId="430" w16cid:durableId="1101486189">
    <w:abstractNumId w:val="257"/>
  </w:num>
  <w:num w:numId="431" w16cid:durableId="1182360602">
    <w:abstractNumId w:val="11"/>
  </w:num>
  <w:num w:numId="432" w16cid:durableId="1712463580">
    <w:abstractNumId w:val="344"/>
  </w:num>
  <w:num w:numId="433" w16cid:durableId="404843268">
    <w:abstractNumId w:val="125"/>
  </w:num>
  <w:num w:numId="434" w16cid:durableId="2116366623">
    <w:abstractNumId w:val="261"/>
  </w:num>
  <w:num w:numId="435" w16cid:durableId="1062287706">
    <w:abstractNumId w:val="326"/>
  </w:num>
  <w:num w:numId="436" w16cid:durableId="1650552082">
    <w:abstractNumId w:val="83"/>
  </w:num>
  <w:num w:numId="437" w16cid:durableId="764762906">
    <w:abstractNumId w:val="114"/>
  </w:num>
  <w:num w:numId="438" w16cid:durableId="117384383">
    <w:abstractNumId w:val="265"/>
  </w:num>
  <w:num w:numId="439" w16cid:durableId="1828667324">
    <w:abstractNumId w:val="508"/>
  </w:num>
  <w:num w:numId="440" w16cid:durableId="317148554">
    <w:abstractNumId w:val="408"/>
  </w:num>
  <w:num w:numId="441" w16cid:durableId="573274427">
    <w:abstractNumId w:val="504"/>
  </w:num>
  <w:num w:numId="442" w16cid:durableId="2041857452">
    <w:abstractNumId w:val="130"/>
  </w:num>
  <w:num w:numId="443" w16cid:durableId="328756734">
    <w:abstractNumId w:val="76"/>
  </w:num>
  <w:num w:numId="444" w16cid:durableId="210071244">
    <w:abstractNumId w:val="224"/>
  </w:num>
  <w:num w:numId="445" w16cid:durableId="1571110320">
    <w:abstractNumId w:val="492"/>
  </w:num>
  <w:num w:numId="446" w16cid:durableId="1125810068">
    <w:abstractNumId w:val="313"/>
  </w:num>
  <w:num w:numId="447" w16cid:durableId="1701127411">
    <w:abstractNumId w:val="111"/>
  </w:num>
  <w:num w:numId="448" w16cid:durableId="912472804">
    <w:abstractNumId w:val="193"/>
  </w:num>
  <w:num w:numId="449" w16cid:durableId="834685454">
    <w:abstractNumId w:val="206"/>
  </w:num>
  <w:num w:numId="450" w16cid:durableId="189034530">
    <w:abstractNumId w:val="558"/>
  </w:num>
  <w:num w:numId="451" w16cid:durableId="1681396320">
    <w:abstractNumId w:val="198"/>
  </w:num>
  <w:num w:numId="452" w16cid:durableId="996961292">
    <w:abstractNumId w:val="283"/>
  </w:num>
  <w:num w:numId="453" w16cid:durableId="885146498">
    <w:abstractNumId w:val="353"/>
  </w:num>
  <w:num w:numId="454" w16cid:durableId="1078211090">
    <w:abstractNumId w:val="80"/>
  </w:num>
  <w:num w:numId="455" w16cid:durableId="1662928908">
    <w:abstractNumId w:val="208"/>
  </w:num>
  <w:num w:numId="456" w16cid:durableId="1347514158">
    <w:abstractNumId w:val="323"/>
  </w:num>
  <w:num w:numId="457" w16cid:durableId="1162355395">
    <w:abstractNumId w:val="598"/>
  </w:num>
  <w:num w:numId="458" w16cid:durableId="195434169">
    <w:abstractNumId w:val="449"/>
  </w:num>
  <w:num w:numId="459" w16cid:durableId="1783498644">
    <w:abstractNumId w:val="518"/>
  </w:num>
  <w:num w:numId="460" w16cid:durableId="490679023">
    <w:abstractNumId w:val="496"/>
  </w:num>
  <w:num w:numId="461" w16cid:durableId="506021931">
    <w:abstractNumId w:val="349"/>
  </w:num>
  <w:num w:numId="462" w16cid:durableId="632641462">
    <w:abstractNumId w:val="335"/>
  </w:num>
  <w:num w:numId="463" w16cid:durableId="3745927">
    <w:abstractNumId w:val="175"/>
  </w:num>
  <w:num w:numId="464" w16cid:durableId="2116826317">
    <w:abstractNumId w:val="594"/>
  </w:num>
  <w:num w:numId="465" w16cid:durableId="140461077">
    <w:abstractNumId w:val="348"/>
  </w:num>
  <w:num w:numId="466" w16cid:durableId="335352232">
    <w:abstractNumId w:val="244"/>
  </w:num>
  <w:num w:numId="467" w16cid:durableId="1339426384">
    <w:abstractNumId w:val="137"/>
  </w:num>
  <w:num w:numId="468" w16cid:durableId="1965430060">
    <w:abstractNumId w:val="403"/>
  </w:num>
  <w:num w:numId="469" w16cid:durableId="1296132609">
    <w:abstractNumId w:val="482"/>
  </w:num>
  <w:num w:numId="470" w16cid:durableId="197091315">
    <w:abstractNumId w:val="489"/>
  </w:num>
  <w:num w:numId="471" w16cid:durableId="1226531597">
    <w:abstractNumId w:val="182"/>
  </w:num>
  <w:num w:numId="472" w16cid:durableId="1143698152">
    <w:abstractNumId w:val="338"/>
  </w:num>
  <w:num w:numId="473" w16cid:durableId="1351570942">
    <w:abstractNumId w:val="97"/>
  </w:num>
  <w:num w:numId="474" w16cid:durableId="1557669314">
    <w:abstractNumId w:val="245"/>
  </w:num>
  <w:num w:numId="475" w16cid:durableId="528299465">
    <w:abstractNumId w:val="201"/>
  </w:num>
  <w:num w:numId="476" w16cid:durableId="951014484">
    <w:abstractNumId w:val="253"/>
  </w:num>
  <w:num w:numId="477" w16cid:durableId="548499270">
    <w:abstractNumId w:val="503"/>
  </w:num>
  <w:num w:numId="478" w16cid:durableId="1724601670">
    <w:abstractNumId w:val="179"/>
  </w:num>
  <w:num w:numId="479" w16cid:durableId="1091656864">
    <w:abstractNumId w:val="103"/>
  </w:num>
  <w:num w:numId="480" w16cid:durableId="1013921336">
    <w:abstractNumId w:val="222"/>
  </w:num>
  <w:num w:numId="481" w16cid:durableId="813985444">
    <w:abstractNumId w:val="267"/>
  </w:num>
  <w:num w:numId="482" w16cid:durableId="1742407481">
    <w:abstractNumId w:val="474"/>
  </w:num>
  <w:num w:numId="483" w16cid:durableId="1944219960">
    <w:abstractNumId w:val="307"/>
  </w:num>
  <w:num w:numId="484" w16cid:durableId="802161770">
    <w:abstractNumId w:val="461"/>
  </w:num>
  <w:num w:numId="485" w16cid:durableId="1337227198">
    <w:abstractNumId w:val="599"/>
  </w:num>
  <w:num w:numId="486" w16cid:durableId="1206530769">
    <w:abstractNumId w:val="77"/>
  </w:num>
  <w:num w:numId="487" w16cid:durableId="342439663">
    <w:abstractNumId w:val="190"/>
  </w:num>
  <w:num w:numId="488" w16cid:durableId="1998799185">
    <w:abstractNumId w:val="522"/>
  </w:num>
  <w:num w:numId="489" w16cid:durableId="101271291">
    <w:abstractNumId w:val="79"/>
  </w:num>
  <w:num w:numId="490" w16cid:durableId="274872566">
    <w:abstractNumId w:val="471"/>
  </w:num>
  <w:num w:numId="491" w16cid:durableId="1121193956">
    <w:abstractNumId w:val="510"/>
  </w:num>
  <w:num w:numId="492" w16cid:durableId="2104835300">
    <w:abstractNumId w:val="453"/>
  </w:num>
  <w:num w:numId="493" w16cid:durableId="28384640">
    <w:abstractNumId w:val="169"/>
  </w:num>
  <w:num w:numId="494" w16cid:durableId="1463228970">
    <w:abstractNumId w:val="591"/>
  </w:num>
  <w:num w:numId="495" w16cid:durableId="1284851384">
    <w:abstractNumId w:val="580"/>
  </w:num>
  <w:num w:numId="496" w16cid:durableId="1354962918">
    <w:abstractNumId w:val="366"/>
  </w:num>
  <w:num w:numId="497" w16cid:durableId="463277850">
    <w:abstractNumId w:val="19"/>
  </w:num>
  <w:num w:numId="498" w16cid:durableId="928075017">
    <w:abstractNumId w:val="115"/>
  </w:num>
  <w:num w:numId="499" w16cid:durableId="2049253382">
    <w:abstractNumId w:val="47"/>
  </w:num>
  <w:num w:numId="500" w16cid:durableId="1422216857">
    <w:abstractNumId w:val="355"/>
  </w:num>
  <w:num w:numId="501" w16cid:durableId="431317976">
    <w:abstractNumId w:val="572"/>
  </w:num>
  <w:num w:numId="502" w16cid:durableId="1197505800">
    <w:abstractNumId w:val="82"/>
  </w:num>
  <w:num w:numId="503" w16cid:durableId="1638296211">
    <w:abstractNumId w:val="468"/>
  </w:num>
  <w:num w:numId="504" w16cid:durableId="382407171">
    <w:abstractNumId w:val="376"/>
  </w:num>
  <w:num w:numId="505" w16cid:durableId="1896810930">
    <w:abstractNumId w:val="596"/>
  </w:num>
  <w:num w:numId="506" w16cid:durableId="838272271">
    <w:abstractNumId w:val="557"/>
  </w:num>
  <w:num w:numId="507" w16cid:durableId="1817867476">
    <w:abstractNumId w:val="286"/>
  </w:num>
  <w:num w:numId="508" w16cid:durableId="2023631571">
    <w:abstractNumId w:val="336"/>
  </w:num>
  <w:num w:numId="509" w16cid:durableId="914245641">
    <w:abstractNumId w:val="64"/>
  </w:num>
  <w:num w:numId="510" w16cid:durableId="1634560736">
    <w:abstractNumId w:val="402"/>
  </w:num>
  <w:num w:numId="511" w16cid:durableId="1991396228">
    <w:abstractNumId w:val="395"/>
  </w:num>
  <w:num w:numId="512" w16cid:durableId="1434519277">
    <w:abstractNumId w:val="372"/>
  </w:num>
  <w:num w:numId="513" w16cid:durableId="1186283518">
    <w:abstractNumId w:val="383"/>
  </w:num>
  <w:num w:numId="514" w16cid:durableId="1474056082">
    <w:abstractNumId w:val="202"/>
  </w:num>
  <w:num w:numId="515" w16cid:durableId="437454173">
    <w:abstractNumId w:val="367"/>
  </w:num>
  <w:num w:numId="516" w16cid:durableId="2087455421">
    <w:abstractNumId w:val="21"/>
  </w:num>
  <w:num w:numId="517" w16cid:durableId="13576715">
    <w:abstractNumId w:val="192"/>
  </w:num>
  <w:num w:numId="518" w16cid:durableId="2026247217">
    <w:abstractNumId w:val="87"/>
  </w:num>
  <w:num w:numId="519" w16cid:durableId="1328438112">
    <w:abstractNumId w:val="401"/>
  </w:num>
  <w:num w:numId="520" w16cid:durableId="1324699904">
    <w:abstractNumId w:val="328"/>
  </w:num>
  <w:num w:numId="521" w16cid:durableId="91362053">
    <w:abstractNumId w:val="255"/>
  </w:num>
  <w:num w:numId="522" w16cid:durableId="1621035851">
    <w:abstractNumId w:val="364"/>
  </w:num>
  <w:num w:numId="523" w16cid:durableId="403571758">
    <w:abstractNumId w:val="5"/>
  </w:num>
  <w:num w:numId="524" w16cid:durableId="1357078370">
    <w:abstractNumId w:val="124"/>
  </w:num>
  <w:num w:numId="525" w16cid:durableId="538661953">
    <w:abstractNumId w:val="43"/>
  </w:num>
  <w:num w:numId="526" w16cid:durableId="505369368">
    <w:abstractNumId w:val="426"/>
  </w:num>
  <w:num w:numId="527" w16cid:durableId="492796478">
    <w:abstractNumId w:val="600"/>
  </w:num>
  <w:num w:numId="528" w16cid:durableId="225452590">
    <w:abstractNumId w:val="454"/>
  </w:num>
  <w:num w:numId="529" w16cid:durableId="1074165305">
    <w:abstractNumId w:val="0"/>
  </w:num>
  <w:num w:numId="530" w16cid:durableId="1271158387">
    <w:abstractNumId w:val="156"/>
  </w:num>
  <w:num w:numId="531" w16cid:durableId="442965520">
    <w:abstractNumId w:val="33"/>
  </w:num>
  <w:num w:numId="532" w16cid:durableId="529025391">
    <w:abstractNumId w:val="588"/>
  </w:num>
  <w:num w:numId="533" w16cid:durableId="1093282776">
    <w:abstractNumId w:val="538"/>
  </w:num>
  <w:num w:numId="534" w16cid:durableId="418063295">
    <w:abstractNumId w:val="329"/>
  </w:num>
  <w:num w:numId="535" w16cid:durableId="947588277">
    <w:abstractNumId w:val="388"/>
  </w:num>
  <w:num w:numId="536" w16cid:durableId="664742032">
    <w:abstractNumId w:val="373"/>
  </w:num>
  <w:num w:numId="537" w16cid:durableId="1363896623">
    <w:abstractNumId w:val="382"/>
  </w:num>
  <w:num w:numId="538" w16cid:durableId="1305892497">
    <w:abstractNumId w:val="28"/>
  </w:num>
  <w:num w:numId="539" w16cid:durableId="243998382">
    <w:abstractNumId w:val="260"/>
  </w:num>
  <w:num w:numId="540" w16cid:durableId="200560300">
    <w:abstractNumId w:val="152"/>
  </w:num>
  <w:num w:numId="541" w16cid:durableId="488667592">
    <w:abstractNumId w:val="430"/>
  </w:num>
  <w:num w:numId="542" w16cid:durableId="181674416">
    <w:abstractNumId w:val="239"/>
  </w:num>
  <w:num w:numId="543" w16cid:durableId="896665943">
    <w:abstractNumId w:val="195"/>
  </w:num>
  <w:num w:numId="544" w16cid:durableId="1310786524">
    <w:abstractNumId w:val="595"/>
  </w:num>
  <w:num w:numId="545" w16cid:durableId="1014497486">
    <w:abstractNumId w:val="358"/>
  </w:num>
  <w:num w:numId="546" w16cid:durableId="678392531">
    <w:abstractNumId w:val="42"/>
  </w:num>
  <w:num w:numId="547" w16cid:durableId="1605769296">
    <w:abstractNumId w:val="497"/>
  </w:num>
  <w:num w:numId="548" w16cid:durableId="289749101">
    <w:abstractNumId w:val="534"/>
  </w:num>
  <w:num w:numId="549" w16cid:durableId="1367371488">
    <w:abstractNumId w:val="526"/>
  </w:num>
  <w:num w:numId="550" w16cid:durableId="833836365">
    <w:abstractNumId w:val="423"/>
  </w:num>
  <w:num w:numId="551" w16cid:durableId="2125423982">
    <w:abstractNumId w:val="232"/>
  </w:num>
  <w:num w:numId="552" w16cid:durableId="1523009064">
    <w:abstractNumId w:val="443"/>
  </w:num>
  <w:num w:numId="553" w16cid:durableId="1720519504">
    <w:abstractNumId w:val="165"/>
  </w:num>
  <w:num w:numId="554" w16cid:durableId="342166301">
    <w:abstractNumId w:val="256"/>
  </w:num>
  <w:num w:numId="555" w16cid:durableId="2036420465">
    <w:abstractNumId w:val="67"/>
  </w:num>
  <w:num w:numId="556" w16cid:durableId="1105854539">
    <w:abstractNumId w:val="458"/>
  </w:num>
  <w:num w:numId="557" w16cid:durableId="244147162">
    <w:abstractNumId w:val="521"/>
  </w:num>
  <w:num w:numId="558" w16cid:durableId="1570530232">
    <w:abstractNumId w:val="575"/>
  </w:num>
  <w:num w:numId="559" w16cid:durableId="1196239492">
    <w:abstractNumId w:val="365"/>
  </w:num>
  <w:num w:numId="560" w16cid:durableId="1685279338">
    <w:abstractNumId w:val="387"/>
  </w:num>
  <w:num w:numId="561" w16cid:durableId="487287369">
    <w:abstractNumId w:val="541"/>
  </w:num>
  <w:num w:numId="562" w16cid:durableId="1396468099">
    <w:abstractNumId w:val="361"/>
  </w:num>
  <w:num w:numId="563" w16cid:durableId="1132868796">
    <w:abstractNumId w:val="78"/>
  </w:num>
  <w:num w:numId="564" w16cid:durableId="1999994129">
    <w:abstractNumId w:val="438"/>
  </w:num>
  <w:num w:numId="565" w16cid:durableId="395202863">
    <w:abstractNumId w:val="345"/>
  </w:num>
  <w:num w:numId="566" w16cid:durableId="2103379110">
    <w:abstractNumId w:val="333"/>
  </w:num>
  <w:num w:numId="567" w16cid:durableId="1152599049">
    <w:abstractNumId w:val="63"/>
  </w:num>
  <w:num w:numId="568" w16cid:durableId="62456366">
    <w:abstractNumId w:val="498"/>
  </w:num>
  <w:num w:numId="569" w16cid:durableId="1464077442">
    <w:abstractNumId w:val="425"/>
  </w:num>
  <w:num w:numId="570" w16cid:durableId="11542629">
    <w:abstractNumId w:val="57"/>
  </w:num>
  <w:num w:numId="571" w16cid:durableId="572928340">
    <w:abstractNumId w:val="501"/>
  </w:num>
  <w:num w:numId="572" w16cid:durableId="1264651965">
    <w:abstractNumId w:val="168"/>
  </w:num>
  <w:num w:numId="573" w16cid:durableId="1005328230">
    <w:abstractNumId w:val="117"/>
  </w:num>
  <w:num w:numId="574" w16cid:durableId="491220581">
    <w:abstractNumId w:val="444"/>
  </w:num>
  <w:num w:numId="575" w16cid:durableId="1327592301">
    <w:abstractNumId w:val="485"/>
  </w:num>
  <w:num w:numId="576" w16cid:durableId="1362197324">
    <w:abstractNumId w:val="151"/>
  </w:num>
  <w:num w:numId="577" w16cid:durableId="2111196799">
    <w:abstractNumId w:val="543"/>
  </w:num>
  <w:num w:numId="578" w16cid:durableId="124812339">
    <w:abstractNumId w:val="212"/>
  </w:num>
  <w:num w:numId="579" w16cid:durableId="189536283">
    <w:abstractNumId w:val="544"/>
  </w:num>
  <w:num w:numId="580" w16cid:durableId="348069420">
    <w:abstractNumId w:val="517"/>
  </w:num>
  <w:num w:numId="581" w16cid:durableId="1792092846">
    <w:abstractNumId w:val="312"/>
  </w:num>
  <w:num w:numId="582" w16cid:durableId="1052925170">
    <w:abstractNumId w:val="22"/>
  </w:num>
  <w:num w:numId="583" w16cid:durableId="1951205273">
    <w:abstractNumId w:val="27"/>
  </w:num>
  <w:num w:numId="584" w16cid:durableId="854416115">
    <w:abstractNumId w:val="226"/>
  </w:num>
  <w:num w:numId="585" w16cid:durableId="248468475">
    <w:abstractNumId w:val="466"/>
  </w:num>
  <w:num w:numId="586" w16cid:durableId="1844659599">
    <w:abstractNumId w:val="186"/>
  </w:num>
  <w:num w:numId="587" w16cid:durableId="231818710">
    <w:abstractNumId w:val="258"/>
  </w:num>
  <w:num w:numId="588" w16cid:durableId="1622498198">
    <w:abstractNumId w:val="414"/>
  </w:num>
  <w:num w:numId="589" w16cid:durableId="96370577">
    <w:abstractNumId w:val="380"/>
  </w:num>
  <w:num w:numId="590" w16cid:durableId="1851411881">
    <w:abstractNumId w:val="180"/>
  </w:num>
  <w:num w:numId="591" w16cid:durableId="575096410">
    <w:abstractNumId w:val="173"/>
  </w:num>
  <w:num w:numId="592" w16cid:durableId="1124079931">
    <w:abstractNumId w:val="184"/>
  </w:num>
  <w:num w:numId="593" w16cid:durableId="1792629137">
    <w:abstractNumId w:val="105"/>
  </w:num>
  <w:num w:numId="594" w16cid:durableId="1965575579">
    <w:abstractNumId w:val="463"/>
  </w:num>
  <w:num w:numId="595" w16cid:durableId="583298616">
    <w:abstractNumId w:val="495"/>
  </w:num>
  <w:num w:numId="596" w16cid:durableId="1183204212">
    <w:abstractNumId w:val="213"/>
  </w:num>
  <w:num w:numId="597" w16cid:durableId="2028024000">
    <w:abstractNumId w:val="545"/>
  </w:num>
  <w:num w:numId="598" w16cid:durableId="365714965">
    <w:abstractNumId w:val="592"/>
  </w:num>
  <w:num w:numId="599" w16cid:durableId="1075665632">
    <w:abstractNumId w:val="94"/>
  </w:num>
  <w:num w:numId="600" w16cid:durableId="1825775443">
    <w:abstractNumId w:val="145"/>
  </w:num>
  <w:num w:numId="601" w16cid:durableId="1960258745">
    <w:abstractNumId w:val="470"/>
  </w:num>
  <w:num w:numId="602" w16cid:durableId="895894943">
    <w:abstractNumId w:val="9"/>
  </w:num>
  <w:num w:numId="603" w16cid:durableId="546112447">
    <w:abstractNumId w:val="250"/>
  </w:num>
  <w:num w:numId="604" w16cid:durableId="1642345989">
    <w:abstractNumId w:val="529"/>
  </w:num>
  <w:num w:numId="605" w16cid:durableId="646127916">
    <w:abstractNumId w:val="176"/>
  </w:num>
  <w:num w:numId="606" w16cid:durableId="1928269391">
    <w:abstractNumId w:val="456"/>
  </w:num>
  <w:num w:numId="607" w16cid:durableId="573201575">
    <w:abstractNumId w:val="9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EB"/>
    <w:rsid w:val="00000386"/>
    <w:rsid w:val="0000205B"/>
    <w:rsid w:val="000069DC"/>
    <w:rsid w:val="00017738"/>
    <w:rsid w:val="00017F4A"/>
    <w:rsid w:val="00027EC0"/>
    <w:rsid w:val="00027EDB"/>
    <w:rsid w:val="00040DDF"/>
    <w:rsid w:val="00046811"/>
    <w:rsid w:val="00052447"/>
    <w:rsid w:val="00056263"/>
    <w:rsid w:val="00061263"/>
    <w:rsid w:val="00062D25"/>
    <w:rsid w:val="00074C5C"/>
    <w:rsid w:val="00085FFF"/>
    <w:rsid w:val="00097FE5"/>
    <w:rsid w:val="000A1A00"/>
    <w:rsid w:val="000B3C07"/>
    <w:rsid w:val="000B5625"/>
    <w:rsid w:val="000C0E26"/>
    <w:rsid w:val="000C1CDE"/>
    <w:rsid w:val="000D0BAB"/>
    <w:rsid w:val="000D330E"/>
    <w:rsid w:val="000D4EC1"/>
    <w:rsid w:val="000D597D"/>
    <w:rsid w:val="000E22CD"/>
    <w:rsid w:val="000E680F"/>
    <w:rsid w:val="000F13FD"/>
    <w:rsid w:val="000F6404"/>
    <w:rsid w:val="001028CD"/>
    <w:rsid w:val="00104F7A"/>
    <w:rsid w:val="00114CCD"/>
    <w:rsid w:val="00122998"/>
    <w:rsid w:val="001342FB"/>
    <w:rsid w:val="00135504"/>
    <w:rsid w:val="00135548"/>
    <w:rsid w:val="00156A2B"/>
    <w:rsid w:val="00156DA3"/>
    <w:rsid w:val="00161E07"/>
    <w:rsid w:val="001667A8"/>
    <w:rsid w:val="00171766"/>
    <w:rsid w:val="00174643"/>
    <w:rsid w:val="00180540"/>
    <w:rsid w:val="00181EC4"/>
    <w:rsid w:val="0019055A"/>
    <w:rsid w:val="00194CDA"/>
    <w:rsid w:val="001A5DD1"/>
    <w:rsid w:val="001A70B8"/>
    <w:rsid w:val="001B234A"/>
    <w:rsid w:val="001B5037"/>
    <w:rsid w:val="001B65BF"/>
    <w:rsid w:val="001D40B7"/>
    <w:rsid w:val="001D7F07"/>
    <w:rsid w:val="001E1BEC"/>
    <w:rsid w:val="001E7081"/>
    <w:rsid w:val="001F08FA"/>
    <w:rsid w:val="001F4407"/>
    <w:rsid w:val="00200209"/>
    <w:rsid w:val="00202BF1"/>
    <w:rsid w:val="00217520"/>
    <w:rsid w:val="00230643"/>
    <w:rsid w:val="0023223B"/>
    <w:rsid w:val="002352BD"/>
    <w:rsid w:val="00235609"/>
    <w:rsid w:val="002362E1"/>
    <w:rsid w:val="0024718A"/>
    <w:rsid w:val="00253363"/>
    <w:rsid w:val="002555D9"/>
    <w:rsid w:val="0026282C"/>
    <w:rsid w:val="00264ED4"/>
    <w:rsid w:val="002674A6"/>
    <w:rsid w:val="00281FAA"/>
    <w:rsid w:val="00284FCD"/>
    <w:rsid w:val="00291521"/>
    <w:rsid w:val="002944DB"/>
    <w:rsid w:val="002A180B"/>
    <w:rsid w:val="002A3976"/>
    <w:rsid w:val="002A7011"/>
    <w:rsid w:val="002B0A88"/>
    <w:rsid w:val="002B3FEB"/>
    <w:rsid w:val="002C2FFE"/>
    <w:rsid w:val="002C7AF3"/>
    <w:rsid w:val="002D5BE3"/>
    <w:rsid w:val="002D5C48"/>
    <w:rsid w:val="002D633E"/>
    <w:rsid w:val="002E6CEB"/>
    <w:rsid w:val="002F2273"/>
    <w:rsid w:val="002F69D1"/>
    <w:rsid w:val="00302969"/>
    <w:rsid w:val="003034C1"/>
    <w:rsid w:val="003119A7"/>
    <w:rsid w:val="0032113B"/>
    <w:rsid w:val="003368B3"/>
    <w:rsid w:val="00336FF3"/>
    <w:rsid w:val="00345963"/>
    <w:rsid w:val="00370356"/>
    <w:rsid w:val="00382C47"/>
    <w:rsid w:val="00391701"/>
    <w:rsid w:val="00394D28"/>
    <w:rsid w:val="003B5A20"/>
    <w:rsid w:val="003E3BCB"/>
    <w:rsid w:val="00401D8F"/>
    <w:rsid w:val="00402579"/>
    <w:rsid w:val="00405547"/>
    <w:rsid w:val="00412934"/>
    <w:rsid w:val="004216A8"/>
    <w:rsid w:val="0043150D"/>
    <w:rsid w:val="004329BA"/>
    <w:rsid w:val="00434CF8"/>
    <w:rsid w:val="00435073"/>
    <w:rsid w:val="00441DF9"/>
    <w:rsid w:val="004620D5"/>
    <w:rsid w:val="00464010"/>
    <w:rsid w:val="00464FE9"/>
    <w:rsid w:val="0047528C"/>
    <w:rsid w:val="004A041C"/>
    <w:rsid w:val="004C05FC"/>
    <w:rsid w:val="004C19C7"/>
    <w:rsid w:val="004D0C72"/>
    <w:rsid w:val="004D3F65"/>
    <w:rsid w:val="004E02DA"/>
    <w:rsid w:val="004E1B09"/>
    <w:rsid w:val="004E6DA0"/>
    <w:rsid w:val="004F6CE5"/>
    <w:rsid w:val="0050544E"/>
    <w:rsid w:val="00507096"/>
    <w:rsid w:val="00526E61"/>
    <w:rsid w:val="00527B73"/>
    <w:rsid w:val="005338EE"/>
    <w:rsid w:val="00533C5C"/>
    <w:rsid w:val="0054010A"/>
    <w:rsid w:val="00541A45"/>
    <w:rsid w:val="0054252F"/>
    <w:rsid w:val="0054671B"/>
    <w:rsid w:val="00551635"/>
    <w:rsid w:val="00551DE7"/>
    <w:rsid w:val="00555F42"/>
    <w:rsid w:val="00557757"/>
    <w:rsid w:val="00561BB9"/>
    <w:rsid w:val="00563E86"/>
    <w:rsid w:val="00564182"/>
    <w:rsid w:val="00566D7E"/>
    <w:rsid w:val="00567988"/>
    <w:rsid w:val="00574F28"/>
    <w:rsid w:val="0057640E"/>
    <w:rsid w:val="005874F3"/>
    <w:rsid w:val="00597EE0"/>
    <w:rsid w:val="005B5D50"/>
    <w:rsid w:val="005D1E32"/>
    <w:rsid w:val="005E3813"/>
    <w:rsid w:val="005E5FED"/>
    <w:rsid w:val="006035A8"/>
    <w:rsid w:val="006053E3"/>
    <w:rsid w:val="006155A0"/>
    <w:rsid w:val="00615A4D"/>
    <w:rsid w:val="00621B66"/>
    <w:rsid w:val="00645E9F"/>
    <w:rsid w:val="0065567F"/>
    <w:rsid w:val="00661405"/>
    <w:rsid w:val="006768A8"/>
    <w:rsid w:val="006838CD"/>
    <w:rsid w:val="00683C0D"/>
    <w:rsid w:val="00694454"/>
    <w:rsid w:val="0069548A"/>
    <w:rsid w:val="006B27E1"/>
    <w:rsid w:val="006B4F0B"/>
    <w:rsid w:val="006B764D"/>
    <w:rsid w:val="006C13FF"/>
    <w:rsid w:val="006C343D"/>
    <w:rsid w:val="006C3872"/>
    <w:rsid w:val="006C597F"/>
    <w:rsid w:val="006C750B"/>
    <w:rsid w:val="006D422B"/>
    <w:rsid w:val="006D5D58"/>
    <w:rsid w:val="006D6266"/>
    <w:rsid w:val="006D654B"/>
    <w:rsid w:val="006D7888"/>
    <w:rsid w:val="006E103D"/>
    <w:rsid w:val="006E334E"/>
    <w:rsid w:val="006E694C"/>
    <w:rsid w:val="006F252D"/>
    <w:rsid w:val="006F5EC7"/>
    <w:rsid w:val="006F6E47"/>
    <w:rsid w:val="00707645"/>
    <w:rsid w:val="0071655E"/>
    <w:rsid w:val="00716D83"/>
    <w:rsid w:val="00720209"/>
    <w:rsid w:val="0072669E"/>
    <w:rsid w:val="00726AA3"/>
    <w:rsid w:val="0073013A"/>
    <w:rsid w:val="007333AA"/>
    <w:rsid w:val="0073764E"/>
    <w:rsid w:val="007435C2"/>
    <w:rsid w:val="007534C9"/>
    <w:rsid w:val="00762309"/>
    <w:rsid w:val="00765850"/>
    <w:rsid w:val="00766588"/>
    <w:rsid w:val="007679FF"/>
    <w:rsid w:val="007758BB"/>
    <w:rsid w:val="00777BFB"/>
    <w:rsid w:val="007865A8"/>
    <w:rsid w:val="00794D9D"/>
    <w:rsid w:val="00795EA9"/>
    <w:rsid w:val="007B3538"/>
    <w:rsid w:val="007C4D1B"/>
    <w:rsid w:val="007E01C1"/>
    <w:rsid w:val="007E1A55"/>
    <w:rsid w:val="007E22A4"/>
    <w:rsid w:val="007E3839"/>
    <w:rsid w:val="007F5D8E"/>
    <w:rsid w:val="007F7713"/>
    <w:rsid w:val="00801933"/>
    <w:rsid w:val="00803F9D"/>
    <w:rsid w:val="00805E57"/>
    <w:rsid w:val="00811C79"/>
    <w:rsid w:val="00822469"/>
    <w:rsid w:val="00830145"/>
    <w:rsid w:val="00830460"/>
    <w:rsid w:val="00833F21"/>
    <w:rsid w:val="00842263"/>
    <w:rsid w:val="00851793"/>
    <w:rsid w:val="008558D3"/>
    <w:rsid w:val="00857EAB"/>
    <w:rsid w:val="0086708B"/>
    <w:rsid w:val="00870F88"/>
    <w:rsid w:val="00870F9C"/>
    <w:rsid w:val="00877E58"/>
    <w:rsid w:val="008845C4"/>
    <w:rsid w:val="00896095"/>
    <w:rsid w:val="008A083C"/>
    <w:rsid w:val="008A170A"/>
    <w:rsid w:val="008A289D"/>
    <w:rsid w:val="008A5E44"/>
    <w:rsid w:val="008B29D5"/>
    <w:rsid w:val="008B7B34"/>
    <w:rsid w:val="008C6A73"/>
    <w:rsid w:val="008D621D"/>
    <w:rsid w:val="008D6FAC"/>
    <w:rsid w:val="008E4A26"/>
    <w:rsid w:val="008E70DA"/>
    <w:rsid w:val="008F3DC9"/>
    <w:rsid w:val="00901942"/>
    <w:rsid w:val="00915D24"/>
    <w:rsid w:val="00916945"/>
    <w:rsid w:val="00920661"/>
    <w:rsid w:val="00923F7A"/>
    <w:rsid w:val="00927E72"/>
    <w:rsid w:val="009343ED"/>
    <w:rsid w:val="0094301E"/>
    <w:rsid w:val="009434D6"/>
    <w:rsid w:val="0094555C"/>
    <w:rsid w:val="009468F8"/>
    <w:rsid w:val="00946BD4"/>
    <w:rsid w:val="00966C24"/>
    <w:rsid w:val="00970691"/>
    <w:rsid w:val="00977C43"/>
    <w:rsid w:val="00981D28"/>
    <w:rsid w:val="00983BCE"/>
    <w:rsid w:val="0098401A"/>
    <w:rsid w:val="00984387"/>
    <w:rsid w:val="0098486C"/>
    <w:rsid w:val="00987922"/>
    <w:rsid w:val="00987D79"/>
    <w:rsid w:val="00987DB3"/>
    <w:rsid w:val="009948F9"/>
    <w:rsid w:val="00997090"/>
    <w:rsid w:val="009A4BD3"/>
    <w:rsid w:val="009A5942"/>
    <w:rsid w:val="009A76E3"/>
    <w:rsid w:val="009B278D"/>
    <w:rsid w:val="009C52B7"/>
    <w:rsid w:val="009D74A0"/>
    <w:rsid w:val="009F49DD"/>
    <w:rsid w:val="009F767A"/>
    <w:rsid w:val="00A0077E"/>
    <w:rsid w:val="00A01552"/>
    <w:rsid w:val="00A04E47"/>
    <w:rsid w:val="00A06461"/>
    <w:rsid w:val="00A1352A"/>
    <w:rsid w:val="00A17A92"/>
    <w:rsid w:val="00A31E4F"/>
    <w:rsid w:val="00A35188"/>
    <w:rsid w:val="00A40071"/>
    <w:rsid w:val="00A401DF"/>
    <w:rsid w:val="00A412FE"/>
    <w:rsid w:val="00A442D9"/>
    <w:rsid w:val="00A50394"/>
    <w:rsid w:val="00A54164"/>
    <w:rsid w:val="00A70099"/>
    <w:rsid w:val="00A70BA4"/>
    <w:rsid w:val="00A731AD"/>
    <w:rsid w:val="00A838B8"/>
    <w:rsid w:val="00A84C8D"/>
    <w:rsid w:val="00A9694B"/>
    <w:rsid w:val="00AA1358"/>
    <w:rsid w:val="00AE3405"/>
    <w:rsid w:val="00AE4B3F"/>
    <w:rsid w:val="00AE5296"/>
    <w:rsid w:val="00AE5B4E"/>
    <w:rsid w:val="00AE7399"/>
    <w:rsid w:val="00AF1904"/>
    <w:rsid w:val="00AF2611"/>
    <w:rsid w:val="00B0133B"/>
    <w:rsid w:val="00B017A5"/>
    <w:rsid w:val="00B0340F"/>
    <w:rsid w:val="00B114C2"/>
    <w:rsid w:val="00B320B1"/>
    <w:rsid w:val="00B56759"/>
    <w:rsid w:val="00B6202D"/>
    <w:rsid w:val="00B6644C"/>
    <w:rsid w:val="00B666B6"/>
    <w:rsid w:val="00B67078"/>
    <w:rsid w:val="00B67555"/>
    <w:rsid w:val="00B71CB4"/>
    <w:rsid w:val="00B86EDD"/>
    <w:rsid w:val="00B9799A"/>
    <w:rsid w:val="00BB5B2D"/>
    <w:rsid w:val="00BB7741"/>
    <w:rsid w:val="00BC2DA2"/>
    <w:rsid w:val="00BC550D"/>
    <w:rsid w:val="00BC6496"/>
    <w:rsid w:val="00BC6D4A"/>
    <w:rsid w:val="00BD3D8C"/>
    <w:rsid w:val="00BE21DC"/>
    <w:rsid w:val="00C00374"/>
    <w:rsid w:val="00C112B4"/>
    <w:rsid w:val="00C14F26"/>
    <w:rsid w:val="00C434C6"/>
    <w:rsid w:val="00C4682C"/>
    <w:rsid w:val="00C603EE"/>
    <w:rsid w:val="00C652FC"/>
    <w:rsid w:val="00C671A8"/>
    <w:rsid w:val="00C71802"/>
    <w:rsid w:val="00C7490C"/>
    <w:rsid w:val="00C77254"/>
    <w:rsid w:val="00C84E83"/>
    <w:rsid w:val="00C87CAA"/>
    <w:rsid w:val="00C935EE"/>
    <w:rsid w:val="00CA0555"/>
    <w:rsid w:val="00CB3B05"/>
    <w:rsid w:val="00D01A74"/>
    <w:rsid w:val="00D050E1"/>
    <w:rsid w:val="00D07368"/>
    <w:rsid w:val="00D12C70"/>
    <w:rsid w:val="00D25D4B"/>
    <w:rsid w:val="00D328BB"/>
    <w:rsid w:val="00D33CD9"/>
    <w:rsid w:val="00D355B1"/>
    <w:rsid w:val="00D401EC"/>
    <w:rsid w:val="00D42E18"/>
    <w:rsid w:val="00D5126A"/>
    <w:rsid w:val="00D56306"/>
    <w:rsid w:val="00D66E39"/>
    <w:rsid w:val="00D76797"/>
    <w:rsid w:val="00D77104"/>
    <w:rsid w:val="00D87477"/>
    <w:rsid w:val="00D944E5"/>
    <w:rsid w:val="00D977B2"/>
    <w:rsid w:val="00DB135B"/>
    <w:rsid w:val="00DB23AB"/>
    <w:rsid w:val="00DC6959"/>
    <w:rsid w:val="00DD23D1"/>
    <w:rsid w:val="00DD3F10"/>
    <w:rsid w:val="00DD4127"/>
    <w:rsid w:val="00DF0CA0"/>
    <w:rsid w:val="00DF2574"/>
    <w:rsid w:val="00DF35BE"/>
    <w:rsid w:val="00E05CB8"/>
    <w:rsid w:val="00E1065D"/>
    <w:rsid w:val="00E121E1"/>
    <w:rsid w:val="00E13A1E"/>
    <w:rsid w:val="00E17501"/>
    <w:rsid w:val="00E334CE"/>
    <w:rsid w:val="00E344C3"/>
    <w:rsid w:val="00E35B73"/>
    <w:rsid w:val="00E3783E"/>
    <w:rsid w:val="00E37D03"/>
    <w:rsid w:val="00E45F50"/>
    <w:rsid w:val="00E4725D"/>
    <w:rsid w:val="00E50D3D"/>
    <w:rsid w:val="00E535EB"/>
    <w:rsid w:val="00E56E0E"/>
    <w:rsid w:val="00E71D6F"/>
    <w:rsid w:val="00E763B2"/>
    <w:rsid w:val="00E8242E"/>
    <w:rsid w:val="00E93A02"/>
    <w:rsid w:val="00E93FD3"/>
    <w:rsid w:val="00EA2E6E"/>
    <w:rsid w:val="00EA38E8"/>
    <w:rsid w:val="00EB27F2"/>
    <w:rsid w:val="00EB34BE"/>
    <w:rsid w:val="00EC29C7"/>
    <w:rsid w:val="00EC746B"/>
    <w:rsid w:val="00ED23E7"/>
    <w:rsid w:val="00ED2862"/>
    <w:rsid w:val="00ED5215"/>
    <w:rsid w:val="00ED7FC1"/>
    <w:rsid w:val="00EE2F81"/>
    <w:rsid w:val="00EF36A6"/>
    <w:rsid w:val="00EF6923"/>
    <w:rsid w:val="00F0278D"/>
    <w:rsid w:val="00F03E92"/>
    <w:rsid w:val="00F03F01"/>
    <w:rsid w:val="00F31A5B"/>
    <w:rsid w:val="00F32E1A"/>
    <w:rsid w:val="00F36643"/>
    <w:rsid w:val="00F40C69"/>
    <w:rsid w:val="00F41FEC"/>
    <w:rsid w:val="00F50780"/>
    <w:rsid w:val="00F54A91"/>
    <w:rsid w:val="00F56AF6"/>
    <w:rsid w:val="00F64933"/>
    <w:rsid w:val="00F72D03"/>
    <w:rsid w:val="00F74643"/>
    <w:rsid w:val="00F77F2D"/>
    <w:rsid w:val="00F8292B"/>
    <w:rsid w:val="00F840BB"/>
    <w:rsid w:val="00F90C09"/>
    <w:rsid w:val="00FA02B7"/>
    <w:rsid w:val="00FA62C0"/>
    <w:rsid w:val="00FB1D1A"/>
    <w:rsid w:val="00FB30D1"/>
    <w:rsid w:val="00FB4BC8"/>
    <w:rsid w:val="00FC385C"/>
    <w:rsid w:val="00FC551C"/>
    <w:rsid w:val="00FC6C02"/>
    <w:rsid w:val="00FD3B5C"/>
    <w:rsid w:val="00FE6740"/>
    <w:rsid w:val="00FF38D8"/>
    <w:rsid w:val="00FF5036"/>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C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34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64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4D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EE2F81"/>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basedOn w:val="DefaultParagraphFont"/>
    <w:link w:val="Heading2"/>
    <w:uiPriority w:val="9"/>
    <w:rsid w:val="0057640E"/>
    <w:rPr>
      <w:rFonts w:asciiTheme="majorHAnsi" w:eastAsiaTheme="majorEastAsia" w:hAnsiTheme="majorHAnsi" w:cstheme="majorBidi"/>
      <w:color w:val="2E74B5" w:themeColor="accent1" w:themeShade="BF"/>
      <w:sz w:val="26"/>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7C4D1B"/>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B0340F"/>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1051613748">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219052103">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1741561238">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96952346">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OSHIBA%20EXT/00%20-%20TO%20SORT/00%20-%20DOCS/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90</Pages>
  <Words>20534</Words>
  <Characters>117047</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2025-12-17T16:33:00Z</dcterms:created>
  <dcterms:modified xsi:type="dcterms:W3CDTF">2025-12-17T20:00:00Z</dcterms:modified>
</cp:coreProperties>
</file>